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D0B" w:rsidRPr="003461E4" w:rsidRDefault="00585D0B" w:rsidP="00585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муниципальное автономное</w:t>
      </w:r>
      <w:proofErr w:type="gramEnd"/>
      <w:r w:rsidRPr="003461E4">
        <w:rPr>
          <w:rFonts w:ascii="Times New Roman" w:hAnsi="Times New Roman" w:cs="Times New Roman"/>
          <w:sz w:val="28"/>
          <w:szCs w:val="28"/>
        </w:rPr>
        <w:t xml:space="preserve"> общеобразовательное учреждение </w:t>
      </w:r>
    </w:p>
    <w:p w:rsidR="00585D0B" w:rsidRPr="003461E4" w:rsidRDefault="00585D0B" w:rsidP="00585D0B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«основная общеобразовательная школа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острово</w:t>
      </w:r>
      <w:proofErr w:type="spellEnd"/>
      <w:r w:rsidRPr="003461E4">
        <w:rPr>
          <w:rFonts w:ascii="Times New Roman" w:hAnsi="Times New Roman" w:cs="Times New Roman"/>
          <w:sz w:val="28"/>
          <w:szCs w:val="28"/>
        </w:rPr>
        <w:t>»</w:t>
      </w:r>
    </w:p>
    <w:p w:rsidR="00585D0B" w:rsidRDefault="00585D0B" w:rsidP="00585D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0B" w:rsidRDefault="00585D0B" w:rsidP="00585D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85D0B" w:rsidRPr="003461E4" w:rsidRDefault="00585D0B" w:rsidP="00585D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E4">
        <w:rPr>
          <w:rFonts w:ascii="Times New Roman" w:hAnsi="Times New Roman" w:cs="Times New Roman"/>
          <w:b/>
          <w:sz w:val="28"/>
          <w:szCs w:val="28"/>
        </w:rPr>
        <w:t xml:space="preserve">РАБОЧАЯ ПРОГРАММА ПО ВНЕУРОЧНОЙ ДЕЯТЕЛЬНОСТИ </w:t>
      </w:r>
      <w:r>
        <w:rPr>
          <w:rFonts w:ascii="Times New Roman" w:hAnsi="Times New Roman" w:cs="Times New Roman"/>
          <w:b/>
          <w:sz w:val="28"/>
          <w:szCs w:val="28"/>
        </w:rPr>
        <w:t>ДЛЯ 2 КЛАССА</w:t>
      </w:r>
    </w:p>
    <w:p w:rsidR="00585D0B" w:rsidRPr="003461E4" w:rsidRDefault="00585D0B" w:rsidP="00585D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1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ВСЕЗНАЙКА</w:t>
      </w:r>
      <w:r w:rsidRPr="003461E4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585D0B" w:rsidRDefault="00585D0B" w:rsidP="00585D0B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2021-2022</w:t>
      </w:r>
      <w:r w:rsidRPr="003461E4">
        <w:rPr>
          <w:rFonts w:ascii="Times New Roman" w:hAnsi="Times New Roman" w:cs="Times New Roman"/>
          <w:b/>
          <w:sz w:val="28"/>
          <w:szCs w:val="28"/>
        </w:rPr>
        <w:t xml:space="preserve"> УЧЕБНЫЙ ГОД </w:t>
      </w:r>
    </w:p>
    <w:p w:rsidR="00585D0B" w:rsidRPr="00F220A7" w:rsidRDefault="00F220A7" w:rsidP="00F220A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НАПРАВЛЕНИЕ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ОБЩЕИНТЕЛЛЕКТУАЛЬНОЕ</w:t>
      </w:r>
    </w:p>
    <w:p w:rsidR="00585D0B" w:rsidRPr="003461E4" w:rsidRDefault="00585D0B" w:rsidP="00585D0B">
      <w:pPr>
        <w:shd w:val="clear" w:color="auto" w:fill="FFFFFF"/>
        <w:tabs>
          <w:tab w:val="left" w:pos="709"/>
        </w:tabs>
        <w:adjustRightInd w:val="0"/>
        <w:rPr>
          <w:rFonts w:ascii="Times New Roman" w:hAnsi="Times New Roman" w:cs="Times New Roman"/>
          <w:sz w:val="28"/>
          <w:szCs w:val="28"/>
        </w:rPr>
      </w:pPr>
    </w:p>
    <w:p w:rsidR="00585D0B" w:rsidRPr="003461E4" w:rsidRDefault="00585D0B" w:rsidP="00585D0B">
      <w:pPr>
        <w:pStyle w:val="a3"/>
        <w:tabs>
          <w:tab w:val="left" w:pos="709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461E4">
        <w:rPr>
          <w:sz w:val="28"/>
          <w:szCs w:val="28"/>
        </w:rPr>
        <w:t>Разработчик программы</w:t>
      </w:r>
    </w:p>
    <w:p w:rsidR="00585D0B" w:rsidRPr="003461E4" w:rsidRDefault="00585D0B" w:rsidP="00585D0B">
      <w:pPr>
        <w:pStyle w:val="a3"/>
        <w:tabs>
          <w:tab w:val="left" w:pos="709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 w:rsidRPr="003461E4">
        <w:rPr>
          <w:sz w:val="28"/>
          <w:szCs w:val="28"/>
        </w:rPr>
        <w:t>учитель начальных классов,</w:t>
      </w:r>
    </w:p>
    <w:p w:rsidR="00585D0B" w:rsidRDefault="00585D0B" w:rsidP="00585D0B">
      <w:pPr>
        <w:pStyle w:val="a3"/>
        <w:tabs>
          <w:tab w:val="left" w:pos="709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Горбачёва А.Е.</w:t>
      </w:r>
      <w:r w:rsidRPr="003461E4">
        <w:rPr>
          <w:sz w:val="28"/>
          <w:szCs w:val="28"/>
        </w:rPr>
        <w:t>.,</w:t>
      </w:r>
    </w:p>
    <w:p w:rsidR="00585D0B" w:rsidRDefault="00585D0B" w:rsidP="00585D0B">
      <w:pPr>
        <w:pStyle w:val="a3"/>
        <w:tabs>
          <w:tab w:val="left" w:pos="709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85D0B" w:rsidRDefault="00585D0B" w:rsidP="00585D0B">
      <w:pPr>
        <w:pStyle w:val="a3"/>
        <w:tabs>
          <w:tab w:val="left" w:pos="709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85D0B" w:rsidRDefault="00585D0B" w:rsidP="00585D0B">
      <w:pPr>
        <w:pStyle w:val="a3"/>
        <w:tabs>
          <w:tab w:val="left" w:pos="709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85D0B" w:rsidRPr="003461E4" w:rsidRDefault="00585D0B" w:rsidP="00585D0B">
      <w:pPr>
        <w:pStyle w:val="a3"/>
        <w:tabs>
          <w:tab w:val="left" w:pos="709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sz w:val="28"/>
          <w:szCs w:val="28"/>
        </w:rPr>
      </w:pPr>
    </w:p>
    <w:p w:rsidR="00585D0B" w:rsidRDefault="00F220A7" w:rsidP="00F220A7">
      <w:pPr>
        <w:pStyle w:val="a3"/>
        <w:tabs>
          <w:tab w:val="left" w:pos="709"/>
        </w:tabs>
        <w:kinsoku w:val="0"/>
        <w:overflowPunct w:val="0"/>
        <w:jc w:val="center"/>
        <w:textAlignment w:val="baseline"/>
      </w:pPr>
      <w:proofErr w:type="spellStart"/>
      <w:r>
        <w:t>п</w:t>
      </w:r>
      <w:proofErr w:type="gramStart"/>
      <w:r>
        <w:t>.К</w:t>
      </w:r>
      <w:proofErr w:type="gramEnd"/>
      <w:r>
        <w:t>острово</w:t>
      </w:r>
      <w:proofErr w:type="spellEnd"/>
      <w:r>
        <w:t xml:space="preserve"> 2021г.</w:t>
      </w:r>
    </w:p>
    <w:p w:rsidR="00585D0B" w:rsidRPr="00585D0B" w:rsidRDefault="00585D0B" w:rsidP="00585D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D0B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FB6376" w:rsidRDefault="00E942A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D0B" w:rsidRPr="00585D0B">
        <w:rPr>
          <w:rFonts w:ascii="Times New Roman" w:hAnsi="Times New Roman" w:cs="Times New Roman"/>
          <w:sz w:val="24"/>
          <w:szCs w:val="24"/>
        </w:rPr>
        <w:t xml:space="preserve">Программа "Всезнайка" составлена в соответствии с требованиями Федерального государственного образовательного стандарта начального общего образования. </w:t>
      </w:r>
    </w:p>
    <w:p w:rsidR="00E942AC" w:rsidRDefault="00E942A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D0B" w:rsidRPr="00585D0B">
        <w:rPr>
          <w:rFonts w:ascii="Times New Roman" w:hAnsi="Times New Roman" w:cs="Times New Roman"/>
          <w:sz w:val="24"/>
          <w:szCs w:val="24"/>
        </w:rPr>
        <w:t xml:space="preserve">В наше быстро меняющееся время требования к умственной деятельности учащихся непрерывно растут. Высокими темпами происходит увеличение объема знаний, но продуктивность мыслительной деятельности школьников, к сожалению, остается далеко позади их </w:t>
      </w:r>
      <w:proofErr w:type="gramStart"/>
      <w:r w:rsidR="00585D0B" w:rsidRPr="00585D0B">
        <w:rPr>
          <w:rFonts w:ascii="Times New Roman" w:hAnsi="Times New Roman" w:cs="Times New Roman"/>
          <w:sz w:val="24"/>
          <w:szCs w:val="24"/>
        </w:rPr>
        <w:t>потенциальных возможностей</w:t>
      </w:r>
      <w:proofErr w:type="gramEnd"/>
      <w:r w:rsidR="00585D0B" w:rsidRPr="00585D0B">
        <w:rPr>
          <w:rFonts w:ascii="Times New Roman" w:hAnsi="Times New Roman" w:cs="Times New Roman"/>
          <w:sz w:val="24"/>
          <w:szCs w:val="24"/>
        </w:rPr>
        <w:t xml:space="preserve"> и не в полной мере отвечает задачам современного обучения. Как показывает практика, интеллектуально-пассивные дети успешнее всего решают проблемы и задачи, которые предлагаются им в игровой, занимательной форме. Поэтому и возникла необходимость в разработке данной программы. Разнообразие творческо-поисковых задач </w:t>
      </w:r>
      <w:proofErr w:type="spellStart"/>
      <w:r w:rsidR="00585D0B" w:rsidRPr="00585D0B">
        <w:rPr>
          <w:rFonts w:ascii="Times New Roman" w:hAnsi="Times New Roman" w:cs="Times New Roman"/>
          <w:sz w:val="24"/>
          <w:szCs w:val="24"/>
        </w:rPr>
        <w:t>неучебного</w:t>
      </w:r>
      <w:proofErr w:type="spellEnd"/>
      <w:r w:rsidR="00585D0B" w:rsidRPr="00585D0B">
        <w:rPr>
          <w:rFonts w:ascii="Times New Roman" w:hAnsi="Times New Roman" w:cs="Times New Roman"/>
          <w:sz w:val="24"/>
          <w:szCs w:val="24"/>
        </w:rPr>
        <w:t xml:space="preserve"> характера, их систематическое и целенаправленное использование создает благоприятные возможности для развития познавательных способностей. </w:t>
      </w:r>
      <w:proofErr w:type="gramStart"/>
      <w:r w:rsidR="00585D0B" w:rsidRPr="00585D0B">
        <w:rPr>
          <w:rFonts w:ascii="Times New Roman" w:hAnsi="Times New Roman" w:cs="Times New Roman"/>
          <w:sz w:val="24"/>
          <w:szCs w:val="24"/>
        </w:rPr>
        <w:t>А именно, позволяют развивать у детей подвижность и гибкость мышления, поисковой активности; учат детей рассуждать, гибко подходить к проблемам, не зубрить, а мыслить, самим делать выводы, находить новые оригинальные подходы, получать удовольствие от обучения.</w:t>
      </w:r>
      <w:proofErr w:type="gramEnd"/>
    </w:p>
    <w:p w:rsidR="00E942AC" w:rsidRPr="00E942AC" w:rsidRDefault="00585D0B" w:rsidP="00E942A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42AC">
        <w:rPr>
          <w:rFonts w:ascii="Times New Roman" w:hAnsi="Times New Roman" w:cs="Times New Roman"/>
          <w:b/>
          <w:sz w:val="24"/>
          <w:szCs w:val="24"/>
        </w:rPr>
        <w:t>Общая характеристика курса</w:t>
      </w:r>
    </w:p>
    <w:p w:rsidR="00E942AC" w:rsidRDefault="00E942A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D0B" w:rsidRPr="00585D0B">
        <w:rPr>
          <w:rFonts w:ascii="Times New Roman" w:hAnsi="Times New Roman" w:cs="Times New Roman"/>
          <w:sz w:val="24"/>
          <w:szCs w:val="24"/>
        </w:rPr>
        <w:t xml:space="preserve">Настоящая программа разработана для обеспечения развития познавательных и творческих способностей младших школьников, подготовки их к участию в интеллектуальных играх. Программа «Всезнайка» педагогически целесообразна, так как способствует более разностороннему раскрытию индивидуальных способностей ребенка, развитию у детей интереса к различным видам деятельности, желанию активно участвовать в практической деятельности, умению самостоятельно организовать своё свободное время. Познавательно-творческая внеурочная деятельность обогащает опыт коллективного взаимодействия школьников, что в своей совокупности даёт большой воспитательный эффект. </w:t>
      </w:r>
    </w:p>
    <w:p w:rsidR="00E942AC" w:rsidRDefault="00E942A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D0B" w:rsidRPr="00585D0B">
        <w:rPr>
          <w:rFonts w:ascii="Times New Roman" w:hAnsi="Times New Roman" w:cs="Times New Roman"/>
          <w:sz w:val="24"/>
          <w:szCs w:val="24"/>
        </w:rPr>
        <w:t xml:space="preserve">Программа «Всезнайка» направлена на совершенствование познавательных способностей учащихся. Система представленных в программе задач и упражнений позволит успешно решать проблемы комплексного развития различных видов памяти, внимания, наблюдательности, воображения, быстроты реакции, поможет формированию нестандартного мышления, чувства уверенности в своих силах, в возможностях своего интеллекта. </w:t>
      </w:r>
    </w:p>
    <w:p w:rsidR="00E942AC" w:rsidRDefault="00E942A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D0B" w:rsidRPr="00585D0B">
        <w:rPr>
          <w:rFonts w:ascii="Times New Roman" w:hAnsi="Times New Roman" w:cs="Times New Roman"/>
          <w:sz w:val="24"/>
          <w:szCs w:val="24"/>
        </w:rPr>
        <w:t xml:space="preserve">Курс введен в часть учебного плана, формируемого образовательным учреждением в рамках </w:t>
      </w:r>
      <w:proofErr w:type="spellStart"/>
      <w:r w:rsidR="00585D0B" w:rsidRPr="00585D0B">
        <w:rPr>
          <w:rFonts w:ascii="Times New Roman" w:hAnsi="Times New Roman" w:cs="Times New Roman"/>
          <w:sz w:val="24"/>
          <w:szCs w:val="24"/>
        </w:rPr>
        <w:t>общеинтеллектуального</w:t>
      </w:r>
      <w:proofErr w:type="spellEnd"/>
      <w:r w:rsidR="00585D0B" w:rsidRPr="00585D0B">
        <w:rPr>
          <w:rFonts w:ascii="Times New Roman" w:hAnsi="Times New Roman" w:cs="Times New Roman"/>
          <w:sz w:val="24"/>
          <w:szCs w:val="24"/>
        </w:rPr>
        <w:t xml:space="preserve"> направления. </w:t>
      </w:r>
    </w:p>
    <w:p w:rsidR="00E942AC" w:rsidRDefault="00E942A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85D0B" w:rsidRPr="00585D0B">
        <w:rPr>
          <w:rFonts w:ascii="Times New Roman" w:hAnsi="Times New Roman" w:cs="Times New Roman"/>
          <w:sz w:val="24"/>
          <w:szCs w:val="24"/>
        </w:rPr>
        <w:t xml:space="preserve">Программа данного курса представляет систему интеллектуально-развивающих занятий и игр для учащихся начальной школы и рассчитана на один год обучения. </w:t>
      </w:r>
    </w:p>
    <w:p w:rsidR="00FD0C2C" w:rsidRDefault="00585D0B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E942AC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Актуальность программы:</w:t>
      </w:r>
      <w:r w:rsidRPr="00585D0B">
        <w:rPr>
          <w:rFonts w:ascii="Times New Roman" w:hAnsi="Times New Roman" w:cs="Times New Roman"/>
          <w:sz w:val="24"/>
          <w:szCs w:val="24"/>
        </w:rPr>
        <w:t xml:space="preserve"> необходимость развития способностей детей с учётом их индивидуальных психологических особенностей и склонностей. Данный курс позволяет показать учащимся, как увлекателен, разнообразен, неисчерпаем мир слова, мир русской грамоты. Это имеет большое значение для формирования </w:t>
      </w:r>
      <w:proofErr w:type="gramStart"/>
      <w:r w:rsidRPr="00585D0B">
        <w:rPr>
          <w:rFonts w:ascii="Times New Roman" w:hAnsi="Times New Roman" w:cs="Times New Roman"/>
          <w:sz w:val="24"/>
          <w:szCs w:val="24"/>
        </w:rPr>
        <w:t>подлинных познавательных</w:t>
      </w:r>
      <w:proofErr w:type="gramEnd"/>
      <w:r w:rsidRPr="00585D0B">
        <w:rPr>
          <w:rFonts w:ascii="Times New Roman" w:hAnsi="Times New Roman" w:cs="Times New Roman"/>
          <w:sz w:val="24"/>
          <w:szCs w:val="24"/>
        </w:rPr>
        <w:t xml:space="preserve"> интересов как основы учебной деятельности. </w:t>
      </w:r>
    </w:p>
    <w:p w:rsidR="00FD0C2C" w:rsidRDefault="00585D0B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b/>
          <w:sz w:val="24"/>
          <w:szCs w:val="24"/>
          <w:u w:val="single"/>
        </w:rPr>
        <w:t>Цель программы:</w:t>
      </w:r>
      <w:r w:rsidRPr="00585D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0C2C" w:rsidRDefault="00585D0B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585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585D0B">
        <w:rPr>
          <w:rFonts w:ascii="Times New Roman" w:hAnsi="Times New Roman" w:cs="Times New Roman"/>
          <w:sz w:val="24"/>
          <w:szCs w:val="24"/>
        </w:rPr>
        <w:t xml:space="preserve"> создание условий для расширения творческо-интеллектуальных возможностей обучающихся средствами познавательной деятельности</w:t>
      </w:r>
    </w:p>
    <w:p w:rsidR="00FD0C2C" w:rsidRDefault="00585D0B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585D0B">
        <w:rPr>
          <w:rFonts w:ascii="Times New Roman" w:hAnsi="Times New Roman" w:cs="Times New Roman"/>
          <w:sz w:val="24"/>
          <w:szCs w:val="24"/>
        </w:rPr>
        <w:t xml:space="preserve"> </w:t>
      </w:r>
      <w:r w:rsidRPr="00585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585D0B">
        <w:rPr>
          <w:rFonts w:ascii="Times New Roman" w:hAnsi="Times New Roman" w:cs="Times New Roman"/>
          <w:sz w:val="24"/>
          <w:szCs w:val="24"/>
        </w:rPr>
        <w:t xml:space="preserve"> расширить, углубить и закрепить у младших школьников знания по русскому языку, математике, окружающему мир. </w:t>
      </w:r>
    </w:p>
    <w:p w:rsidR="00FD0C2C" w:rsidRDefault="00585D0B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585D0B">
        <w:rPr>
          <w:rFonts w:ascii="Times New Roman" w:hAnsi="Times New Roman" w:cs="Times New Roman"/>
          <w:sz w:val="24"/>
          <w:szCs w:val="24"/>
        </w:rPr>
        <w:sym w:font="Symbol" w:char="F0B7"/>
      </w:r>
      <w:r w:rsidRPr="00585D0B">
        <w:rPr>
          <w:rFonts w:ascii="Times New Roman" w:hAnsi="Times New Roman" w:cs="Times New Roman"/>
          <w:sz w:val="24"/>
          <w:szCs w:val="24"/>
        </w:rPr>
        <w:t xml:space="preserve"> показать учащимся, что учебные предметы не свод скучных и трудных правил для запоминания и заучивания, а увлекательное путешествие по русскому языку, математике, окружающему миру на разных ступенях обучения.</w:t>
      </w:r>
    </w:p>
    <w:p w:rsidR="00E617D4" w:rsidRDefault="00585D0B" w:rsidP="00585D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D0C2C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Задачи программы: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развитие мышления в процессе формирования основных приемов мыслительной деятельности: анализа, синтеза, сравнения, обобщения, классификации, умений выделять главное, доказывать и опровергать, делать несложные выводы;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t xml:space="preserve"> </w:t>
      </w: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развитие </w:t>
      </w:r>
      <w:proofErr w:type="gramStart"/>
      <w:r w:rsidRPr="00FD0C2C">
        <w:rPr>
          <w:rFonts w:ascii="Times New Roman" w:hAnsi="Times New Roman" w:cs="Times New Roman"/>
          <w:sz w:val="24"/>
          <w:szCs w:val="24"/>
        </w:rPr>
        <w:t>психических познавательных</w:t>
      </w:r>
      <w:proofErr w:type="gramEnd"/>
      <w:r w:rsidRPr="00FD0C2C">
        <w:rPr>
          <w:rFonts w:ascii="Times New Roman" w:hAnsi="Times New Roman" w:cs="Times New Roman"/>
          <w:sz w:val="24"/>
          <w:szCs w:val="24"/>
        </w:rPr>
        <w:t xml:space="preserve"> процессов: различных видов памяти, внимания, зрительного восприятия, воображения; </w:t>
      </w: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развитие языковой культуры и формирование речевых умений: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t xml:space="preserve"> </w:t>
      </w: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формирование навыков творческого мышления и развитие умения решать нестандартные задачи;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развитие познавательной активности и самостоятельной мыслительной деятельности учащихся;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коммуникативных умений: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формирование навыков применения полученных знаний и умений в процессе изучения школьных дисциплин и в практической деятельности.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развитие интереса к русскому языку</w:t>
      </w:r>
      <w:proofErr w:type="gramStart"/>
      <w:r w:rsidRPr="00FD0C2C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FD0C2C">
        <w:rPr>
          <w:rFonts w:ascii="Times New Roman" w:hAnsi="Times New Roman" w:cs="Times New Roman"/>
          <w:sz w:val="24"/>
          <w:szCs w:val="24"/>
        </w:rPr>
        <w:t xml:space="preserve"> математике, окружающему миру как к учебным предметам;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пробуждение потребности у учащихся к самостоятельной исследовательской работе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развитие творчества и обогащение словарного запаса;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t xml:space="preserve"> </w:t>
      </w: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формировать логическое и творческое мышление, речь учащихся;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t xml:space="preserve"> </w:t>
      </w: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обучать младших школьников работе с различными источниками информации;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развивать коммуникативную компетентность через парную и групповую работу; </w:t>
      </w:r>
    </w:p>
    <w:p w:rsidR="00AF7A04" w:rsidRDefault="00FD0C2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FD0C2C">
        <w:rPr>
          <w:rFonts w:ascii="Times New Roman" w:hAnsi="Times New Roman" w:cs="Times New Roman"/>
          <w:sz w:val="24"/>
          <w:szCs w:val="24"/>
        </w:rPr>
        <w:sym w:font="Symbol" w:char="F0B7"/>
      </w:r>
      <w:r w:rsidRPr="00FD0C2C">
        <w:rPr>
          <w:rFonts w:ascii="Times New Roman" w:hAnsi="Times New Roman" w:cs="Times New Roman"/>
          <w:sz w:val="24"/>
          <w:szCs w:val="24"/>
        </w:rPr>
        <w:t xml:space="preserve"> расширять опыт общения, взаимодействия и сотрудничества со сверстниками и взрослыми.</w:t>
      </w:r>
    </w:p>
    <w:p w:rsidR="00FD0C2C" w:rsidRPr="002702E2" w:rsidRDefault="0008217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FD0C2C" w:rsidRPr="00FD0C2C">
        <w:rPr>
          <w:rFonts w:ascii="Times New Roman" w:hAnsi="Times New Roman" w:cs="Times New Roman"/>
          <w:sz w:val="24"/>
          <w:szCs w:val="24"/>
        </w:rPr>
        <w:t xml:space="preserve"> Таким образом, принципиальной з</w:t>
      </w:r>
      <w:r w:rsidR="00AF7A04">
        <w:rPr>
          <w:rFonts w:ascii="Times New Roman" w:hAnsi="Times New Roman" w:cs="Times New Roman"/>
          <w:sz w:val="24"/>
          <w:szCs w:val="24"/>
        </w:rPr>
        <w:t xml:space="preserve">адачей на занятиях данного </w:t>
      </w:r>
      <w:r w:rsidR="00AF7A04" w:rsidRPr="002702E2">
        <w:rPr>
          <w:rFonts w:ascii="Times New Roman" w:hAnsi="Times New Roman" w:cs="Times New Roman"/>
          <w:sz w:val="24"/>
          <w:szCs w:val="24"/>
        </w:rPr>
        <w:t xml:space="preserve">курса </w:t>
      </w:r>
      <w:r w:rsidR="00AF7A04" w:rsidRPr="002702E2">
        <w:rPr>
          <w:rFonts w:ascii="Times New Roman" w:hAnsi="Times New Roman" w:cs="Times New Roman"/>
          <w:sz w:val="24"/>
          <w:szCs w:val="24"/>
        </w:rPr>
        <w:t>является именно развитие познавательных способностей и обще учебных умений и навыков, а не усвоение каких-то конкретных знаний и умений.</w:t>
      </w:r>
    </w:p>
    <w:p w:rsidR="002702E2" w:rsidRPr="002702E2" w:rsidRDefault="002702E2" w:rsidP="00585D0B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702E2">
        <w:rPr>
          <w:rFonts w:ascii="Times New Roman" w:hAnsi="Times New Roman" w:cs="Times New Roman"/>
          <w:b/>
          <w:sz w:val="24"/>
          <w:szCs w:val="24"/>
          <w:u w:val="single"/>
        </w:rPr>
        <w:t>Особенности программы:</w:t>
      </w:r>
    </w:p>
    <w:p w:rsidR="002702E2" w:rsidRDefault="0008217C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2702E2" w:rsidRPr="002702E2">
        <w:rPr>
          <w:rFonts w:ascii="Times New Roman" w:hAnsi="Times New Roman" w:cs="Times New Roman"/>
          <w:sz w:val="24"/>
          <w:szCs w:val="24"/>
        </w:rPr>
        <w:t xml:space="preserve"> В содержании курса интегрированы задания из различных областей знаний: русского языка, литературы, математики, окружающего мира. Особое внимание обращено на развитие логического мышления младших школьников.</w:t>
      </w:r>
    </w:p>
    <w:p w:rsidR="002702E2" w:rsidRDefault="002702E2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r w:rsidR="0008217C">
        <w:rPr>
          <w:rFonts w:ascii="Times New Roman" w:hAnsi="Times New Roman" w:cs="Times New Roman"/>
          <w:sz w:val="24"/>
          <w:szCs w:val="24"/>
        </w:rPr>
        <w:t xml:space="preserve">     </w:t>
      </w:r>
      <w:r w:rsidRPr="002702E2">
        <w:rPr>
          <w:rFonts w:ascii="Times New Roman" w:hAnsi="Times New Roman" w:cs="Times New Roman"/>
          <w:sz w:val="24"/>
          <w:szCs w:val="24"/>
        </w:rPr>
        <w:t xml:space="preserve">В основе заданий, которые предлагается выполнить детям, лежит игра, преподносимая на фоне познавательного материала. Известно, что, играя, дети всегда лучше понимают и запоминают материал. Данная программа построена так, что большую часть материала, учащиеся не просто активно запоминают, а сами открывают, разгадывают, расшифровывают, составляют и т.п., при этом идёт развитие </w:t>
      </w:r>
      <w:proofErr w:type="gramStart"/>
      <w:r w:rsidRPr="002702E2">
        <w:rPr>
          <w:rFonts w:ascii="Times New Roman" w:hAnsi="Times New Roman" w:cs="Times New Roman"/>
          <w:sz w:val="24"/>
          <w:szCs w:val="24"/>
        </w:rPr>
        <w:t>основных интеллектуальных</w:t>
      </w:r>
      <w:proofErr w:type="gramEnd"/>
      <w:r w:rsidRPr="002702E2">
        <w:rPr>
          <w:rFonts w:ascii="Times New Roman" w:hAnsi="Times New Roman" w:cs="Times New Roman"/>
          <w:sz w:val="24"/>
          <w:szCs w:val="24"/>
        </w:rPr>
        <w:t xml:space="preserve"> качеств: умения анализировать, синтезировать, обобщать, конкретизировать, абстрагировать, переносить. Развиваются все виды памяти, внимания, воображение, речь, расширяется словарный запас. Именно игра помогает младшим школьникам легко и быстро усваивать учебный материал, оказывая благотворное влияние на развитие и на личностно-мотивационную сферу. В этом качестве программа обеспечивает реализацию следующих принципов: </w:t>
      </w:r>
    </w:p>
    <w:p w:rsidR="0008217C" w:rsidRDefault="002702E2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sym w:font="Symbol" w:char="F0B7"/>
      </w:r>
      <w:r w:rsidRPr="002702E2">
        <w:rPr>
          <w:rFonts w:ascii="Times New Roman" w:hAnsi="Times New Roman" w:cs="Times New Roman"/>
          <w:sz w:val="24"/>
          <w:szCs w:val="24"/>
        </w:rPr>
        <w:t xml:space="preserve"> включение учащихся в активную деятельность; </w:t>
      </w:r>
    </w:p>
    <w:p w:rsidR="0008217C" w:rsidRDefault="002702E2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sym w:font="Symbol" w:char="F0B7"/>
      </w:r>
      <w:r w:rsidRPr="002702E2">
        <w:rPr>
          <w:rFonts w:ascii="Times New Roman" w:hAnsi="Times New Roman" w:cs="Times New Roman"/>
          <w:sz w:val="24"/>
          <w:szCs w:val="24"/>
        </w:rPr>
        <w:t xml:space="preserve"> доступность, познавательность и наглядность; </w:t>
      </w:r>
    </w:p>
    <w:p w:rsidR="0008217C" w:rsidRDefault="002702E2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sym w:font="Symbol" w:char="F0B7"/>
      </w:r>
      <w:r w:rsidRPr="002702E2">
        <w:rPr>
          <w:rFonts w:ascii="Times New Roman" w:hAnsi="Times New Roman" w:cs="Times New Roman"/>
          <w:sz w:val="24"/>
          <w:szCs w:val="24"/>
        </w:rPr>
        <w:t xml:space="preserve"> учёт возрастных особенностей; </w:t>
      </w:r>
    </w:p>
    <w:p w:rsidR="0008217C" w:rsidRDefault="002702E2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2702E2">
        <w:rPr>
          <w:rFonts w:ascii="Times New Roman" w:hAnsi="Times New Roman" w:cs="Times New Roman"/>
          <w:sz w:val="24"/>
          <w:szCs w:val="24"/>
        </w:rPr>
        <w:t xml:space="preserve"> сочетание теоретических и практических форм деятельности;</w:t>
      </w:r>
    </w:p>
    <w:p w:rsidR="0008217C" w:rsidRDefault="002702E2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t xml:space="preserve"> </w:t>
      </w:r>
      <w:r w:rsidRPr="002702E2">
        <w:rPr>
          <w:rFonts w:ascii="Times New Roman" w:hAnsi="Times New Roman" w:cs="Times New Roman"/>
          <w:sz w:val="24"/>
          <w:szCs w:val="24"/>
        </w:rPr>
        <w:sym w:font="Symbol" w:char="F0B7"/>
      </w:r>
      <w:r w:rsidRPr="002702E2">
        <w:rPr>
          <w:rFonts w:ascii="Times New Roman" w:hAnsi="Times New Roman" w:cs="Times New Roman"/>
          <w:sz w:val="24"/>
          <w:szCs w:val="24"/>
        </w:rPr>
        <w:t xml:space="preserve"> усиление прикладной направленности обучения; </w:t>
      </w:r>
    </w:p>
    <w:p w:rsidR="002702E2" w:rsidRDefault="002702E2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2702E2">
        <w:rPr>
          <w:rFonts w:ascii="Times New Roman" w:hAnsi="Times New Roman" w:cs="Times New Roman"/>
          <w:sz w:val="24"/>
          <w:szCs w:val="24"/>
        </w:rPr>
        <w:sym w:font="Symbol" w:char="F0B7"/>
      </w:r>
      <w:r w:rsidRPr="002702E2">
        <w:rPr>
          <w:rFonts w:ascii="Times New Roman" w:hAnsi="Times New Roman" w:cs="Times New Roman"/>
          <w:sz w:val="24"/>
          <w:szCs w:val="24"/>
        </w:rPr>
        <w:t xml:space="preserve"> сочетание индивидуальных и коллективных форм деятельности</w:t>
      </w:r>
    </w:p>
    <w:p w:rsid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t>Система представленных задач и принципов позволяет решать все три аспекта дидактической цели: познавательный, развивающий и воспитывающий</w:t>
      </w:r>
    </w:p>
    <w:p w:rsidR="008672B1" w:rsidRP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b/>
          <w:sz w:val="24"/>
          <w:u w:val="single"/>
        </w:rPr>
        <w:t xml:space="preserve">Познавательный аспект </w:t>
      </w:r>
    </w:p>
    <w:p w:rsid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sym w:font="Symbol" w:char="F0FC"/>
      </w:r>
      <w:r w:rsidRPr="0008217C">
        <w:rPr>
          <w:rFonts w:ascii="Times New Roman" w:hAnsi="Times New Roman" w:cs="Times New Roman"/>
          <w:sz w:val="24"/>
        </w:rPr>
        <w:t xml:space="preserve"> Формирование и развитие разных видов памяти, внимания, воображения, а так же логического мышления.</w:t>
      </w:r>
    </w:p>
    <w:p w:rsid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t xml:space="preserve"> </w:t>
      </w:r>
      <w:r w:rsidRPr="0008217C">
        <w:rPr>
          <w:rFonts w:ascii="Times New Roman" w:hAnsi="Times New Roman" w:cs="Times New Roman"/>
          <w:sz w:val="24"/>
        </w:rPr>
        <w:sym w:font="Symbol" w:char="F0FC"/>
      </w:r>
      <w:r w:rsidRPr="0008217C">
        <w:rPr>
          <w:rFonts w:ascii="Times New Roman" w:hAnsi="Times New Roman" w:cs="Times New Roman"/>
          <w:sz w:val="24"/>
        </w:rPr>
        <w:t xml:space="preserve"> Формирование и развитие обще учебных умений и навыков. </w:t>
      </w:r>
    </w:p>
    <w:p w:rsid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sym w:font="Symbol" w:char="F0FC"/>
      </w:r>
      <w:r w:rsidRPr="0008217C">
        <w:rPr>
          <w:rFonts w:ascii="Times New Roman" w:hAnsi="Times New Roman" w:cs="Times New Roman"/>
          <w:sz w:val="24"/>
        </w:rPr>
        <w:t xml:space="preserve"> Формирование общей способности искать и находить новые решения, необычные способы достижения требуемого результата, новые подходы к рассмотрению предлагаемой ситуации. </w:t>
      </w:r>
    </w:p>
    <w:p w:rsidR="008672B1" w:rsidRPr="008672B1" w:rsidRDefault="0008217C" w:rsidP="00585D0B">
      <w:pPr>
        <w:jc w:val="both"/>
        <w:rPr>
          <w:rFonts w:ascii="Times New Roman" w:hAnsi="Times New Roman" w:cs="Times New Roman"/>
          <w:b/>
          <w:sz w:val="24"/>
          <w:u w:val="single"/>
        </w:rPr>
      </w:pPr>
      <w:r w:rsidRPr="008672B1">
        <w:rPr>
          <w:rFonts w:ascii="Times New Roman" w:hAnsi="Times New Roman" w:cs="Times New Roman"/>
          <w:b/>
          <w:sz w:val="24"/>
          <w:u w:val="single"/>
        </w:rPr>
        <w:t xml:space="preserve">Развивающий аспект </w:t>
      </w:r>
    </w:p>
    <w:p w:rsid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sym w:font="Symbol" w:char="F0FC"/>
      </w:r>
      <w:r w:rsidRPr="0008217C">
        <w:rPr>
          <w:rFonts w:ascii="Times New Roman" w:hAnsi="Times New Roman" w:cs="Times New Roman"/>
          <w:sz w:val="24"/>
        </w:rPr>
        <w:t xml:space="preserve"> Развитие речи.</w:t>
      </w:r>
    </w:p>
    <w:p w:rsid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t xml:space="preserve"> </w:t>
      </w:r>
      <w:r w:rsidRPr="0008217C">
        <w:rPr>
          <w:rFonts w:ascii="Times New Roman" w:hAnsi="Times New Roman" w:cs="Times New Roman"/>
          <w:sz w:val="24"/>
        </w:rPr>
        <w:sym w:font="Symbol" w:char="F0FC"/>
      </w:r>
      <w:r w:rsidRPr="0008217C">
        <w:rPr>
          <w:rFonts w:ascii="Times New Roman" w:hAnsi="Times New Roman" w:cs="Times New Roman"/>
          <w:sz w:val="24"/>
        </w:rPr>
        <w:t xml:space="preserve"> Развитие мышления в ходе усвоения таких приемов мыслительной деятельности, как умение анализировать, сравнивать, синтезировать, обобщать, выделять главное, доказывать и опровергать.</w:t>
      </w:r>
    </w:p>
    <w:p w:rsidR="008672B1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t xml:space="preserve"> </w:t>
      </w:r>
      <w:r w:rsidRPr="0008217C">
        <w:rPr>
          <w:rFonts w:ascii="Times New Roman" w:hAnsi="Times New Roman" w:cs="Times New Roman"/>
          <w:sz w:val="24"/>
        </w:rPr>
        <w:sym w:font="Symbol" w:char="F0FC"/>
      </w:r>
      <w:r w:rsidRPr="0008217C">
        <w:rPr>
          <w:rFonts w:ascii="Times New Roman" w:hAnsi="Times New Roman" w:cs="Times New Roman"/>
          <w:sz w:val="24"/>
        </w:rPr>
        <w:t xml:space="preserve"> Развитие пространственного восприятия и сенсорно-моторной координации. Воспитывающий аспект</w:t>
      </w:r>
    </w:p>
    <w:p w:rsidR="0008217C" w:rsidRDefault="0008217C" w:rsidP="00585D0B">
      <w:pPr>
        <w:jc w:val="both"/>
        <w:rPr>
          <w:rFonts w:ascii="Times New Roman" w:hAnsi="Times New Roman" w:cs="Times New Roman"/>
          <w:sz w:val="24"/>
        </w:rPr>
      </w:pPr>
      <w:r w:rsidRPr="0008217C">
        <w:rPr>
          <w:rFonts w:ascii="Times New Roman" w:hAnsi="Times New Roman" w:cs="Times New Roman"/>
          <w:sz w:val="24"/>
        </w:rPr>
        <w:sym w:font="Symbol" w:char="F0FC"/>
      </w:r>
      <w:r w:rsidRPr="0008217C">
        <w:rPr>
          <w:rFonts w:ascii="Times New Roman" w:hAnsi="Times New Roman" w:cs="Times New Roman"/>
          <w:sz w:val="24"/>
        </w:rPr>
        <w:t xml:space="preserve"> Воспитание системы нравственных межличностных отношений.</w:t>
      </w:r>
    </w:p>
    <w:p w:rsidR="008672B1" w:rsidRDefault="008672B1" w:rsidP="00585D0B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8672B1">
        <w:rPr>
          <w:rFonts w:ascii="Times New Roman" w:hAnsi="Times New Roman" w:cs="Times New Roman"/>
          <w:sz w:val="24"/>
        </w:rPr>
        <w:t>Срок реализации: пр</w:t>
      </w:r>
      <w:r>
        <w:rPr>
          <w:rFonts w:ascii="Times New Roman" w:hAnsi="Times New Roman" w:cs="Times New Roman"/>
          <w:sz w:val="24"/>
        </w:rPr>
        <w:t>ограмма кружка рассчитана на 34 учебных часа,1 час</w:t>
      </w:r>
      <w:r w:rsidRPr="008672B1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 неделю для учащихся 2 класса</w:t>
      </w:r>
      <w:r w:rsidRPr="008672B1">
        <w:rPr>
          <w:rFonts w:ascii="Times New Roman" w:hAnsi="Times New Roman" w:cs="Times New Roman"/>
          <w:sz w:val="24"/>
        </w:rPr>
        <w:t xml:space="preserve">. </w:t>
      </w:r>
      <w:proofErr w:type="gramEnd"/>
    </w:p>
    <w:p w:rsidR="008672B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t xml:space="preserve">Реализация программы будет идти по </w:t>
      </w:r>
      <w:r w:rsidRPr="008672B1">
        <w:rPr>
          <w:rFonts w:ascii="Times New Roman" w:hAnsi="Times New Roman" w:cs="Times New Roman"/>
          <w:b/>
          <w:sz w:val="24"/>
        </w:rPr>
        <w:t>трем блокам:</w:t>
      </w:r>
      <w:r w:rsidRPr="008672B1">
        <w:rPr>
          <w:rFonts w:ascii="Times New Roman" w:hAnsi="Times New Roman" w:cs="Times New Roman"/>
          <w:sz w:val="24"/>
        </w:rPr>
        <w:t xml:space="preserve"> </w:t>
      </w:r>
    </w:p>
    <w:p w:rsidR="008672B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Гуманитарный (литература + русский язык). </w:t>
      </w:r>
    </w:p>
    <w:p w:rsidR="008672B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672B1">
        <w:rPr>
          <w:rFonts w:ascii="Times New Roman" w:hAnsi="Times New Roman" w:cs="Times New Roman"/>
          <w:sz w:val="24"/>
        </w:rPr>
        <w:t>Математический.</w:t>
      </w:r>
      <w:proofErr w:type="gramEnd"/>
    </w:p>
    <w:p w:rsidR="008672B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Биологический (окружающий мир + краеведение). </w:t>
      </w:r>
    </w:p>
    <w:p w:rsidR="006C70F1" w:rsidRPr="006C70F1" w:rsidRDefault="008672B1" w:rsidP="00585D0B">
      <w:pPr>
        <w:jc w:val="both"/>
        <w:rPr>
          <w:rFonts w:ascii="Times New Roman" w:hAnsi="Times New Roman" w:cs="Times New Roman"/>
          <w:b/>
          <w:sz w:val="24"/>
        </w:rPr>
      </w:pPr>
      <w:r w:rsidRPr="006C70F1">
        <w:rPr>
          <w:rFonts w:ascii="Times New Roman" w:hAnsi="Times New Roman" w:cs="Times New Roman"/>
          <w:b/>
          <w:sz w:val="24"/>
        </w:rPr>
        <w:t xml:space="preserve">Содержание занятий: 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Знакомство с правилами работы. «Мозговой штурм». Развитие логики. 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Учимся правильно говорить. «Лабиринт». Комбинаторная задача «Шапочки», игра «Поле чудес».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t xml:space="preserve"> </w:t>
      </w: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Словообразовательный анализ «Найди пару». Развитие внимания: «Распутай ниточку», «Сосчитай зонтики». Логическ</w:t>
      </w:r>
      <w:proofErr w:type="gramStart"/>
      <w:r w:rsidRPr="008672B1">
        <w:rPr>
          <w:rFonts w:ascii="Times New Roman" w:hAnsi="Times New Roman" w:cs="Times New Roman"/>
          <w:sz w:val="24"/>
        </w:rPr>
        <w:t>и-</w:t>
      </w:r>
      <w:proofErr w:type="gramEnd"/>
      <w:r w:rsidRPr="008672B1">
        <w:rPr>
          <w:rFonts w:ascii="Times New Roman" w:hAnsi="Times New Roman" w:cs="Times New Roman"/>
          <w:sz w:val="24"/>
        </w:rPr>
        <w:t xml:space="preserve"> поисковые задания. Послушаем сказочку. Игра «Найди пару».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t xml:space="preserve"> </w:t>
      </w: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«Спрятавшиеся» слова. Игра «Блиц-опрос».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t xml:space="preserve"> </w:t>
      </w: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Устойчивые сочетания слов. Фразеологические обороты. Конкурс рисунков. Игра « Перевёртыши».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t xml:space="preserve"> </w:t>
      </w: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«Мозговой штурм»: «Знаешь ли ты пословицы?». Развитие внимания: «Лабиринт», «Собери слово». Логические задания: «Пирамидка», «Разные половинки», «Слово, </w:t>
      </w:r>
      <w:proofErr w:type="gramStart"/>
      <w:r w:rsidRPr="008672B1">
        <w:rPr>
          <w:rFonts w:ascii="Times New Roman" w:hAnsi="Times New Roman" w:cs="Times New Roman"/>
          <w:sz w:val="24"/>
        </w:rPr>
        <w:t>ау</w:t>
      </w:r>
      <w:proofErr w:type="gramEnd"/>
      <w:r w:rsidRPr="008672B1">
        <w:rPr>
          <w:rFonts w:ascii="Times New Roman" w:hAnsi="Times New Roman" w:cs="Times New Roman"/>
          <w:sz w:val="24"/>
        </w:rPr>
        <w:t>!». Мы рисуем и решаем: «Волк, Лиса и Медведь». Интеллектуальный марафон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t xml:space="preserve">. </w:t>
      </w: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Однозначные и многозначные слова. Игра «Кто больше?». Подготовка к конкурсу «Зимние интеллектуальные игры». Развитие слуховой памяти. «Как правильно сказать?». Задачи героев сказок. 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Учимся делать логические выводы. Логически-поисковые задания: «Поставь знак действий», «Лестница», «Сапожки» Игра «Веришь – не веришь». 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Анаграммы. Шарады. </w:t>
      </w:r>
      <w:proofErr w:type="spellStart"/>
      <w:r w:rsidRPr="008672B1">
        <w:rPr>
          <w:rFonts w:ascii="Times New Roman" w:hAnsi="Times New Roman" w:cs="Times New Roman"/>
          <w:sz w:val="24"/>
        </w:rPr>
        <w:t>Метаграммы</w:t>
      </w:r>
      <w:proofErr w:type="spellEnd"/>
      <w:r w:rsidRPr="008672B1">
        <w:rPr>
          <w:rFonts w:ascii="Times New Roman" w:hAnsi="Times New Roman" w:cs="Times New Roman"/>
          <w:sz w:val="24"/>
        </w:rPr>
        <w:t xml:space="preserve">. Семейная игра «Кто хочет стать миллионером». Учимся решать комбинаторные задачи. </w:t>
      </w:r>
    </w:p>
    <w:p w:rsidR="006C70F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Ребусы. Занимательные головоломки. Подготовка к конкурсу «Русский медвежонок». </w:t>
      </w:r>
    </w:p>
    <w:p w:rsidR="008672B1" w:rsidRDefault="008672B1" w:rsidP="00585D0B">
      <w:pPr>
        <w:jc w:val="both"/>
        <w:rPr>
          <w:rFonts w:ascii="Times New Roman" w:hAnsi="Times New Roman" w:cs="Times New Roman"/>
          <w:sz w:val="24"/>
        </w:rPr>
      </w:pPr>
      <w:r w:rsidRPr="008672B1">
        <w:rPr>
          <w:rFonts w:ascii="Times New Roman" w:hAnsi="Times New Roman" w:cs="Times New Roman"/>
          <w:sz w:val="24"/>
        </w:rPr>
        <w:sym w:font="Symbol" w:char="F0B7"/>
      </w:r>
      <w:r w:rsidRPr="008672B1">
        <w:rPr>
          <w:rFonts w:ascii="Times New Roman" w:hAnsi="Times New Roman" w:cs="Times New Roman"/>
          <w:sz w:val="24"/>
        </w:rPr>
        <w:t xml:space="preserve"> Составление и защита ребусов. Конкурс «Отгадай ребус»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Вопросы-шутки. «Спрятавшиеся» слова в вопросе. Игра «</w:t>
      </w:r>
      <w:proofErr w:type="gramStart"/>
      <w:r w:rsidRPr="006C70F1">
        <w:rPr>
          <w:rFonts w:ascii="Times New Roman" w:hAnsi="Times New Roman" w:cs="Times New Roman"/>
          <w:sz w:val="24"/>
        </w:rPr>
        <w:t>Ума палата</w:t>
      </w:r>
      <w:proofErr w:type="gramEnd"/>
      <w:r w:rsidRPr="006C70F1">
        <w:rPr>
          <w:rFonts w:ascii="Times New Roman" w:hAnsi="Times New Roman" w:cs="Times New Roman"/>
          <w:sz w:val="24"/>
        </w:rPr>
        <w:t>»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lastRenderedPageBreak/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Числовые лабиринты. Игры с числами. Игра «Что? Где? Когда?».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Занимательные задачи со сказочным сюжетом. Игра «Причуды математики». Логически-поисковые задания: «Поставь знак действий», «Шахматы», «Лестница», «Сапожки».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Любопытные особенности некоторых чисел и действий с ними. Познавательная игра «Интеллектуальный дилижанс». 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Задачи на нахождение закономерностей. Олимпиада по математике. Развитие внимания: «Собери </w:t>
      </w:r>
      <w:proofErr w:type="gramStart"/>
      <w:r w:rsidRPr="006C70F1">
        <w:rPr>
          <w:rFonts w:ascii="Times New Roman" w:hAnsi="Times New Roman" w:cs="Times New Roman"/>
          <w:sz w:val="24"/>
        </w:rPr>
        <w:t>словечко</w:t>
      </w:r>
      <w:proofErr w:type="gramEnd"/>
      <w:r w:rsidRPr="006C70F1">
        <w:rPr>
          <w:rFonts w:ascii="Times New Roman" w:hAnsi="Times New Roman" w:cs="Times New Roman"/>
          <w:sz w:val="24"/>
        </w:rPr>
        <w:t>», «Закрой окошко»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Игры со спичками. Спичечный турнир. Развитие быстроты реакции: «Алфавит». «Шифровальщик». Логически-поисковые задания: «Пли», «Добавь слог», «Шоколадка», «</w:t>
      </w:r>
      <w:proofErr w:type="spellStart"/>
      <w:r w:rsidRPr="006C70F1">
        <w:rPr>
          <w:rFonts w:ascii="Times New Roman" w:hAnsi="Times New Roman" w:cs="Times New Roman"/>
          <w:sz w:val="24"/>
        </w:rPr>
        <w:t>Полкан</w:t>
      </w:r>
      <w:proofErr w:type="spellEnd"/>
      <w:r w:rsidRPr="006C70F1">
        <w:rPr>
          <w:rFonts w:ascii="Times New Roman" w:hAnsi="Times New Roman" w:cs="Times New Roman"/>
          <w:sz w:val="24"/>
        </w:rPr>
        <w:t>, Жучка и Барбос». Решаем комбинаторные задачи.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Числовые головоломки. Математические ребусы, кроссворды. Разминка «Кто это? Что это?». Поиск закономерностей. Логические задания «Орехи», «Мальчики и девочки», «Книги».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Природа живая и неживая. Природа и человек. Игра «Букварь природы».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Растительный мир. Деревья, кустарники, травы. Игра «Алфавит»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.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Животный мир. Лабиринт «В мире животных». Подготовка к конкурсу «Человек и природа».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Экологические связи в природе. Игра «Ботанический поезд».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</w:rPr>
      </w:pPr>
      <w:r w:rsidRPr="006C70F1">
        <w:rPr>
          <w:rFonts w:ascii="Times New Roman" w:hAnsi="Times New Roman" w:cs="Times New Roman"/>
          <w:sz w:val="24"/>
        </w:rPr>
        <w:t xml:space="preserve"> </w:t>
      </w:r>
      <w:r w:rsidRPr="006C70F1">
        <w:rPr>
          <w:rFonts w:ascii="Times New Roman" w:hAnsi="Times New Roman" w:cs="Times New Roman"/>
          <w:sz w:val="24"/>
        </w:rPr>
        <w:sym w:font="Symbol" w:char="F0B7"/>
      </w:r>
      <w:r w:rsidRPr="006C70F1">
        <w:rPr>
          <w:rFonts w:ascii="Times New Roman" w:hAnsi="Times New Roman" w:cs="Times New Roman"/>
          <w:sz w:val="24"/>
        </w:rPr>
        <w:t xml:space="preserve"> Заключительное занятие. Общественный смотр знаний.</w:t>
      </w:r>
    </w:p>
    <w:p w:rsidR="00BC6B6A" w:rsidRDefault="00BC6B6A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6C70F1" w:rsidRPr="00BC6B6A">
        <w:rPr>
          <w:rFonts w:ascii="Times New Roman" w:hAnsi="Times New Roman" w:cs="Times New Roman"/>
          <w:b/>
          <w:sz w:val="24"/>
          <w:szCs w:val="24"/>
        </w:rPr>
        <w:t>Методы обучения</w:t>
      </w:r>
      <w:r w:rsidR="006C70F1" w:rsidRPr="006C70F1">
        <w:rPr>
          <w:rFonts w:ascii="Times New Roman" w:hAnsi="Times New Roman" w:cs="Times New Roman"/>
          <w:sz w:val="24"/>
          <w:szCs w:val="24"/>
        </w:rPr>
        <w:t>: материал каждого занятия рассчитан на 40 минут.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курс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кроссворды и т. д., что привлекательно для младших школьников.</w:t>
      </w:r>
    </w:p>
    <w:p w:rsidR="00BC6B6A" w:rsidRDefault="00BC6B6A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6C70F1" w:rsidRPr="006C70F1">
        <w:rPr>
          <w:rFonts w:ascii="Times New Roman" w:hAnsi="Times New Roman" w:cs="Times New Roman"/>
          <w:sz w:val="24"/>
          <w:szCs w:val="24"/>
        </w:rPr>
        <w:t xml:space="preserve"> В курсе используются задачи разной сложности, поэтому слабые в учебе дети, участвуя в занятиях, могут почувствовать уверенность в своих силах (для таких учащихся подбираются задачи, которые они могут решать успешно).</w:t>
      </w:r>
    </w:p>
    <w:p w:rsidR="00BC6B6A" w:rsidRDefault="00BC6B6A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6C70F1" w:rsidRPr="006C70F1">
        <w:rPr>
          <w:rFonts w:ascii="Times New Roman" w:hAnsi="Times New Roman" w:cs="Times New Roman"/>
          <w:sz w:val="24"/>
          <w:szCs w:val="24"/>
        </w:rPr>
        <w:t xml:space="preserve"> Ребенок на этих занятиях сам оценивает свои успехи. Это создает особый положительный эмоциональный фон: раскованность, интерес, желание научиться выполнять предлагаемые задания. После каждого занятия ребята заполняют оценочные листы.</w:t>
      </w:r>
    </w:p>
    <w:p w:rsidR="00BC6B6A" w:rsidRDefault="00BC6B6A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6C70F1" w:rsidRPr="006C70F1">
        <w:rPr>
          <w:rFonts w:ascii="Times New Roman" w:hAnsi="Times New Roman" w:cs="Times New Roman"/>
          <w:sz w:val="24"/>
          <w:szCs w:val="24"/>
        </w:rPr>
        <w:t xml:space="preserve">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 </w:t>
      </w:r>
    </w:p>
    <w:p w:rsidR="007D1708" w:rsidRDefault="00BC6B6A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70F1" w:rsidRPr="006C70F1">
        <w:rPr>
          <w:rFonts w:ascii="Times New Roman" w:hAnsi="Times New Roman" w:cs="Times New Roman"/>
          <w:sz w:val="24"/>
          <w:szCs w:val="24"/>
        </w:rPr>
        <w:t xml:space="preserve">В системе заданий реализован принцип «спирали», то есть осуществляется возвращение к одному и тому же заданию, но на более высоком уровне трудности. Задачи по каждой из тем могут быть включены в любые занятия другой темы в качестве закрепления. </w:t>
      </w:r>
    </w:p>
    <w:p w:rsidR="007D1708" w:rsidRDefault="007D1708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C70F1" w:rsidRPr="006C70F1">
        <w:rPr>
          <w:rFonts w:ascii="Times New Roman" w:hAnsi="Times New Roman" w:cs="Times New Roman"/>
          <w:sz w:val="24"/>
          <w:szCs w:val="24"/>
        </w:rPr>
        <w:t>Для превентивного обучения доказана эффективность методов обучения в группе. Поэтому в процессе работы, помимо традиционных методов обучения, будут использованы групповые. К ним относятся:</w:t>
      </w:r>
    </w:p>
    <w:p w:rsidR="007D1708" w:rsidRDefault="006C70F1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6C70F1">
        <w:rPr>
          <w:rFonts w:ascii="Times New Roman" w:hAnsi="Times New Roman" w:cs="Times New Roman"/>
          <w:sz w:val="24"/>
          <w:szCs w:val="24"/>
        </w:rPr>
        <w:t xml:space="preserve"> – кооперативное обучение;</w:t>
      </w:r>
    </w:p>
    <w:p w:rsidR="007D1708" w:rsidRDefault="006C70F1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6C70F1">
        <w:rPr>
          <w:rFonts w:ascii="Times New Roman" w:hAnsi="Times New Roman" w:cs="Times New Roman"/>
          <w:sz w:val="24"/>
          <w:szCs w:val="24"/>
        </w:rPr>
        <w:t xml:space="preserve"> – «мозговой штурм»; </w:t>
      </w:r>
    </w:p>
    <w:p w:rsidR="007D1708" w:rsidRDefault="006C70F1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6C70F1">
        <w:rPr>
          <w:rFonts w:ascii="Times New Roman" w:hAnsi="Times New Roman" w:cs="Times New Roman"/>
          <w:sz w:val="24"/>
          <w:szCs w:val="24"/>
        </w:rPr>
        <w:t xml:space="preserve">– групповая дискуссия. </w:t>
      </w:r>
    </w:p>
    <w:p w:rsidR="007D1708" w:rsidRDefault="006C70F1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6C70F1">
        <w:rPr>
          <w:rFonts w:ascii="Times New Roman" w:hAnsi="Times New Roman" w:cs="Times New Roman"/>
          <w:sz w:val="24"/>
          <w:szCs w:val="24"/>
        </w:rPr>
        <w:t xml:space="preserve">Обучение в группе означает, что дети учатся: </w:t>
      </w:r>
    </w:p>
    <w:p w:rsidR="007D1708" w:rsidRDefault="006C70F1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6C70F1">
        <w:rPr>
          <w:rFonts w:ascii="Times New Roman" w:hAnsi="Times New Roman" w:cs="Times New Roman"/>
          <w:sz w:val="24"/>
          <w:szCs w:val="24"/>
        </w:rPr>
        <w:t>– обмениваться друг с другом информацией и выражать личное мнение;</w:t>
      </w:r>
    </w:p>
    <w:p w:rsidR="006C70F1" w:rsidRDefault="006C70F1" w:rsidP="00585D0B">
      <w:pPr>
        <w:jc w:val="both"/>
        <w:rPr>
          <w:rFonts w:ascii="Times New Roman" w:hAnsi="Times New Roman" w:cs="Times New Roman"/>
          <w:sz w:val="24"/>
          <w:szCs w:val="24"/>
        </w:rPr>
      </w:pPr>
      <w:r w:rsidRPr="006C70F1">
        <w:rPr>
          <w:rFonts w:ascii="Times New Roman" w:hAnsi="Times New Roman" w:cs="Times New Roman"/>
          <w:sz w:val="24"/>
          <w:szCs w:val="24"/>
        </w:rPr>
        <w:t xml:space="preserve"> – говорить и слушать;</w:t>
      </w:r>
    </w:p>
    <w:p w:rsidR="007D1708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– принимать решения, обсуждать и совместно решать проблемы. 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Обучение в группе развивает личностные и социальные навыки, необходимые для эффективного превентивного обучения. 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E17CFF">
        <w:rPr>
          <w:rFonts w:ascii="Times New Roman" w:hAnsi="Times New Roman" w:cs="Times New Roman"/>
          <w:b/>
          <w:i/>
          <w:sz w:val="24"/>
        </w:rPr>
        <w:t>Кооперативное обучение</w:t>
      </w:r>
      <w:r w:rsidRPr="007D1708">
        <w:rPr>
          <w:rFonts w:ascii="Times New Roman" w:hAnsi="Times New Roman" w:cs="Times New Roman"/>
          <w:sz w:val="24"/>
        </w:rPr>
        <w:t xml:space="preserve"> – это метод, когда в небольших группах (от 2 до 8 человек) ученики взаимодействуют, решая общую задачу. Совместная работа в небольших группах формирует качества социальной и личностной компетентности, а также умение дружить. </w:t>
      </w:r>
      <w:proofErr w:type="gramStart"/>
      <w:r w:rsidRPr="00E17CFF">
        <w:rPr>
          <w:rFonts w:ascii="Times New Roman" w:hAnsi="Times New Roman" w:cs="Times New Roman"/>
          <w:b/>
          <w:i/>
          <w:sz w:val="24"/>
        </w:rPr>
        <w:lastRenderedPageBreak/>
        <w:t>Групповая дискуссия</w:t>
      </w:r>
      <w:r w:rsidRPr="007D1708">
        <w:rPr>
          <w:rFonts w:ascii="Times New Roman" w:hAnsi="Times New Roman" w:cs="Times New Roman"/>
          <w:sz w:val="24"/>
        </w:rPr>
        <w:t xml:space="preserve"> – это способ организации совместной деятельности учеников под руководством учителя с целью решить групповые задачи или воздействовать на мнения и установки участников в процессе общения.</w:t>
      </w:r>
      <w:proofErr w:type="gramEnd"/>
      <w:r w:rsidRPr="007D1708">
        <w:rPr>
          <w:rFonts w:ascii="Times New Roman" w:hAnsi="Times New Roman" w:cs="Times New Roman"/>
          <w:sz w:val="24"/>
        </w:rPr>
        <w:t xml:space="preserve"> Использование метода позволяет: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</w:t>
      </w:r>
      <w:r w:rsidRPr="007D1708">
        <w:rPr>
          <w:rFonts w:ascii="Times New Roman" w:hAnsi="Times New Roman" w:cs="Times New Roman"/>
          <w:sz w:val="24"/>
        </w:rPr>
        <w:sym w:font="Symbol" w:char="F0B7"/>
      </w:r>
      <w:r w:rsidRPr="007D1708">
        <w:rPr>
          <w:rFonts w:ascii="Times New Roman" w:hAnsi="Times New Roman" w:cs="Times New Roman"/>
          <w:sz w:val="24"/>
        </w:rPr>
        <w:t xml:space="preserve"> дать ученикам возможность увидеть проблему с разных сторон;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</w:t>
      </w:r>
      <w:r w:rsidRPr="007D1708">
        <w:rPr>
          <w:rFonts w:ascii="Times New Roman" w:hAnsi="Times New Roman" w:cs="Times New Roman"/>
          <w:sz w:val="24"/>
        </w:rPr>
        <w:sym w:font="Symbol" w:char="F0B7"/>
      </w:r>
      <w:r w:rsidRPr="007D1708">
        <w:rPr>
          <w:rFonts w:ascii="Times New Roman" w:hAnsi="Times New Roman" w:cs="Times New Roman"/>
          <w:sz w:val="24"/>
        </w:rPr>
        <w:t xml:space="preserve"> уточнить персональные позиции и личные точки зрения учеников;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sym w:font="Symbol" w:char="F0B7"/>
      </w:r>
      <w:r w:rsidRPr="007D1708">
        <w:rPr>
          <w:rFonts w:ascii="Times New Roman" w:hAnsi="Times New Roman" w:cs="Times New Roman"/>
          <w:sz w:val="24"/>
        </w:rPr>
        <w:t xml:space="preserve"> ослабить скрытые конфликты;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</w:t>
      </w:r>
      <w:r w:rsidRPr="007D1708">
        <w:rPr>
          <w:rFonts w:ascii="Times New Roman" w:hAnsi="Times New Roman" w:cs="Times New Roman"/>
          <w:sz w:val="24"/>
        </w:rPr>
        <w:sym w:font="Symbol" w:char="F0B7"/>
      </w:r>
      <w:r w:rsidRPr="007D1708">
        <w:rPr>
          <w:rFonts w:ascii="Times New Roman" w:hAnsi="Times New Roman" w:cs="Times New Roman"/>
          <w:sz w:val="24"/>
        </w:rPr>
        <w:t xml:space="preserve"> выработать общее решение; 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sym w:font="Symbol" w:char="F0B7"/>
      </w:r>
      <w:r w:rsidRPr="007D1708">
        <w:rPr>
          <w:rFonts w:ascii="Times New Roman" w:hAnsi="Times New Roman" w:cs="Times New Roman"/>
          <w:sz w:val="24"/>
        </w:rPr>
        <w:t xml:space="preserve"> повысить эффективность работы участников дискуссии; 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sym w:font="Symbol" w:char="F0B7"/>
      </w:r>
      <w:r w:rsidRPr="007D1708">
        <w:rPr>
          <w:rFonts w:ascii="Times New Roman" w:hAnsi="Times New Roman" w:cs="Times New Roman"/>
          <w:sz w:val="24"/>
        </w:rPr>
        <w:t xml:space="preserve"> повысить интерес учеников к проблеме и мнению одноклассников;</w:t>
      </w:r>
    </w:p>
    <w:p w:rsidR="00E17CF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</w:t>
      </w:r>
      <w:r w:rsidRPr="007D1708">
        <w:rPr>
          <w:rFonts w:ascii="Times New Roman" w:hAnsi="Times New Roman" w:cs="Times New Roman"/>
          <w:sz w:val="24"/>
        </w:rPr>
        <w:sym w:font="Symbol" w:char="F0B7"/>
      </w:r>
      <w:r w:rsidRPr="007D1708">
        <w:rPr>
          <w:rFonts w:ascii="Times New Roman" w:hAnsi="Times New Roman" w:cs="Times New Roman"/>
          <w:sz w:val="24"/>
        </w:rPr>
        <w:t xml:space="preserve"> удовлетворить потребность детей в признании и уважении одноклассников. Групповая дискуссия может быть использована в начале занятия, а также для подведения итогов. </w:t>
      </w:r>
    </w:p>
    <w:p w:rsidR="00C66DB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C66DBF">
        <w:rPr>
          <w:rFonts w:ascii="Times New Roman" w:hAnsi="Times New Roman" w:cs="Times New Roman"/>
          <w:b/>
          <w:i/>
          <w:sz w:val="24"/>
        </w:rPr>
        <w:t>Метод придумывания</w:t>
      </w:r>
      <w:r w:rsidRPr="007D1708">
        <w:rPr>
          <w:rFonts w:ascii="Times New Roman" w:hAnsi="Times New Roman" w:cs="Times New Roman"/>
          <w:sz w:val="24"/>
        </w:rPr>
        <w:t xml:space="preserve"> – это способ создания неизвестного ученикам ранее продукта в результате их определенных творческих действий. Метод реализуется при помощи следующих приемов: </w:t>
      </w:r>
    </w:p>
    <w:p w:rsidR="00C66DB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>а) замещение качеств одного объекта качествами другого с целью создания нового объекта;</w:t>
      </w:r>
    </w:p>
    <w:p w:rsidR="00C66DBF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б) отыскание свойств объекта в иной среде; </w:t>
      </w:r>
    </w:p>
    <w:p w:rsidR="00166790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в) изменение элемента изучаемого объекта и описание свойств нового, измененного объекта. 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166790">
        <w:rPr>
          <w:rFonts w:ascii="Times New Roman" w:hAnsi="Times New Roman" w:cs="Times New Roman"/>
          <w:b/>
          <w:i/>
          <w:sz w:val="24"/>
        </w:rPr>
        <w:t>Мозговой штурм</w:t>
      </w:r>
      <w:r w:rsidRPr="007D1708">
        <w:rPr>
          <w:rFonts w:ascii="Times New Roman" w:hAnsi="Times New Roman" w:cs="Times New Roman"/>
          <w:sz w:val="24"/>
        </w:rPr>
        <w:t xml:space="preserve"> – используется для стимуляции высказываний детей по теме или вопросу. Работа ведется в следующих группах: генерации идей, анализа проблемной ситуации и оценки идей, генерации </w:t>
      </w:r>
      <w:proofErr w:type="spellStart"/>
      <w:r w:rsidRPr="007D1708">
        <w:rPr>
          <w:rFonts w:ascii="Times New Roman" w:hAnsi="Times New Roman" w:cs="Times New Roman"/>
          <w:sz w:val="24"/>
        </w:rPr>
        <w:t>контридей</w:t>
      </w:r>
      <w:proofErr w:type="spellEnd"/>
      <w:r w:rsidRPr="007D1708">
        <w:rPr>
          <w:rFonts w:ascii="Times New Roman" w:hAnsi="Times New Roman" w:cs="Times New Roman"/>
          <w:sz w:val="24"/>
        </w:rPr>
        <w:t>. Всячески поощряются реплики, шутки, непринужденная обстановка. Учеников просят высказывать идеи или мнения без какой-либо оценки или обсуждения этих идей или мнений. Идеи фиксируются учителем на доске, а «мозговой штурм» продолжается до тех пор, пока не истощатся идеи или не кончится отведенное для «мозгового штурма» время.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D65989">
        <w:rPr>
          <w:rFonts w:ascii="Times New Roman" w:hAnsi="Times New Roman" w:cs="Times New Roman"/>
          <w:b/>
          <w:sz w:val="24"/>
          <w:u w:val="single"/>
        </w:rPr>
        <w:lastRenderedPageBreak/>
        <w:t xml:space="preserve"> Контроль и учет знаний и умений учащихся</w:t>
      </w:r>
      <w:r w:rsidRPr="007D1708">
        <w:rPr>
          <w:rFonts w:ascii="Times New Roman" w:hAnsi="Times New Roman" w:cs="Times New Roman"/>
          <w:sz w:val="24"/>
        </w:rPr>
        <w:t xml:space="preserve">: 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sym w:font="Symbol" w:char="F0FC"/>
      </w:r>
      <w:r w:rsidRPr="007D1708">
        <w:rPr>
          <w:rFonts w:ascii="Times New Roman" w:hAnsi="Times New Roman" w:cs="Times New Roman"/>
          <w:sz w:val="24"/>
        </w:rPr>
        <w:t xml:space="preserve"> стартовый, позволяющий определить исходный уровень развития учащихся по методикам Холодовой О. А., Криволаповой Н. А. (результаты фиксируются в зачетном листе учителя).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sym w:font="Symbol" w:char="F0FC"/>
      </w:r>
      <w:r w:rsidRPr="007D1708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7D1708">
        <w:rPr>
          <w:rFonts w:ascii="Times New Roman" w:hAnsi="Times New Roman" w:cs="Times New Roman"/>
          <w:sz w:val="24"/>
        </w:rPr>
        <w:t xml:space="preserve">текущий: </w:t>
      </w:r>
      <w:proofErr w:type="gramEnd"/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– прогностический, то есть проигрывание всех операций учебного действия до начала его реального выполнения; 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– пооперационный, то есть </w:t>
      </w:r>
      <w:proofErr w:type="gramStart"/>
      <w:r w:rsidRPr="007D1708">
        <w:rPr>
          <w:rFonts w:ascii="Times New Roman" w:hAnsi="Times New Roman" w:cs="Times New Roman"/>
          <w:sz w:val="24"/>
        </w:rPr>
        <w:t>контроль за</w:t>
      </w:r>
      <w:proofErr w:type="gramEnd"/>
      <w:r w:rsidRPr="007D1708">
        <w:rPr>
          <w:rFonts w:ascii="Times New Roman" w:hAnsi="Times New Roman" w:cs="Times New Roman"/>
          <w:sz w:val="24"/>
        </w:rPr>
        <w:t xml:space="preserve"> правильностью, полнотой и последовательностью выполнения операций, входящих в состав действия;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– рефлексивный, то есть контроль, обращенный на «план действия» и опирающийся на понимание принципов его построения; 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>– контроль по результату, который проводится после осуществления учебного действия методом сравнения фактических результатов или выполненных операций с образцом.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</w:t>
      </w:r>
      <w:r w:rsidRPr="007D1708">
        <w:rPr>
          <w:rFonts w:ascii="Times New Roman" w:hAnsi="Times New Roman" w:cs="Times New Roman"/>
          <w:sz w:val="24"/>
        </w:rPr>
        <w:sym w:font="Symbol" w:char="F0FC"/>
      </w:r>
      <w:r w:rsidRPr="007D1708">
        <w:rPr>
          <w:rFonts w:ascii="Times New Roman" w:hAnsi="Times New Roman" w:cs="Times New Roman"/>
          <w:sz w:val="24"/>
        </w:rPr>
        <w:t xml:space="preserve"> итоговый контроль в формах: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 – тестирование;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 xml:space="preserve">– практические работы; </w:t>
      </w:r>
    </w:p>
    <w:p w:rsidR="00D65989" w:rsidRDefault="007D1708" w:rsidP="00585D0B">
      <w:pPr>
        <w:jc w:val="both"/>
        <w:rPr>
          <w:rFonts w:ascii="Times New Roman" w:hAnsi="Times New Roman" w:cs="Times New Roman"/>
          <w:sz w:val="24"/>
        </w:rPr>
      </w:pPr>
      <w:r w:rsidRPr="007D1708">
        <w:rPr>
          <w:rFonts w:ascii="Times New Roman" w:hAnsi="Times New Roman" w:cs="Times New Roman"/>
          <w:sz w:val="24"/>
        </w:rPr>
        <w:t>– творческие работы учащихся;</w:t>
      </w:r>
    </w:p>
    <w:p w:rsidR="007D1708" w:rsidRPr="007D1708" w:rsidRDefault="007D1708" w:rsidP="00585D0B">
      <w:pPr>
        <w:jc w:val="both"/>
        <w:rPr>
          <w:rFonts w:ascii="Times New Roman" w:hAnsi="Times New Roman" w:cs="Times New Roman"/>
          <w:sz w:val="28"/>
          <w:szCs w:val="24"/>
        </w:rPr>
      </w:pPr>
      <w:r w:rsidRPr="007D1708">
        <w:rPr>
          <w:rFonts w:ascii="Times New Roman" w:hAnsi="Times New Roman" w:cs="Times New Roman"/>
          <w:sz w:val="24"/>
        </w:rPr>
        <w:t xml:space="preserve"> – контрольные задания.</w:t>
      </w:r>
    </w:p>
    <w:p w:rsidR="00A032BB" w:rsidRDefault="00A032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D65989" w:rsidRPr="00A032BB">
        <w:rPr>
          <w:rFonts w:ascii="Times New Roman" w:hAnsi="Times New Roman" w:cs="Times New Roman"/>
          <w:sz w:val="24"/>
        </w:rPr>
        <w:t xml:space="preserve">Содержательный контроль и оценка результатов учащихся предусматривают выявление индивидуальной динамики качества усвоения предмета ребёнком и не допускают сравнения его с другими детьми. </w:t>
      </w:r>
    </w:p>
    <w:p w:rsidR="00A032BB" w:rsidRDefault="00A032BB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D65989" w:rsidRPr="00A032BB">
        <w:rPr>
          <w:rFonts w:ascii="Times New Roman" w:hAnsi="Times New Roman" w:cs="Times New Roman"/>
          <w:sz w:val="24"/>
        </w:rPr>
        <w:t>Результаты проверки фиксируются в зачётном листе учителя. В рамках накопительной системы – создание портфолио.</w:t>
      </w:r>
    </w:p>
    <w:p w:rsidR="001219D3" w:rsidRDefault="001219D3">
      <w:pPr>
        <w:jc w:val="both"/>
        <w:rPr>
          <w:rFonts w:ascii="Times New Roman" w:hAnsi="Times New Roman" w:cs="Times New Roman"/>
          <w:b/>
          <w:sz w:val="24"/>
        </w:rPr>
      </w:pPr>
    </w:p>
    <w:p w:rsidR="00A032BB" w:rsidRPr="001219D3" w:rsidRDefault="00D65989">
      <w:pPr>
        <w:jc w:val="both"/>
        <w:rPr>
          <w:rFonts w:ascii="Times New Roman" w:hAnsi="Times New Roman" w:cs="Times New Roman"/>
          <w:b/>
          <w:sz w:val="24"/>
        </w:rPr>
      </w:pPr>
      <w:r w:rsidRPr="001219D3">
        <w:rPr>
          <w:rFonts w:ascii="Times New Roman" w:hAnsi="Times New Roman" w:cs="Times New Roman"/>
          <w:b/>
          <w:sz w:val="24"/>
        </w:rPr>
        <w:lastRenderedPageBreak/>
        <w:t xml:space="preserve"> Планируемые результаты </w:t>
      </w:r>
    </w:p>
    <w:p w:rsidR="00A032BB" w:rsidRPr="001219D3" w:rsidRDefault="00D65989">
      <w:pPr>
        <w:jc w:val="both"/>
        <w:rPr>
          <w:rFonts w:ascii="Times New Roman" w:hAnsi="Times New Roman" w:cs="Times New Roman"/>
          <w:b/>
          <w:sz w:val="24"/>
        </w:rPr>
      </w:pPr>
      <w:r w:rsidRPr="001219D3">
        <w:rPr>
          <w:rFonts w:ascii="Times New Roman" w:hAnsi="Times New Roman" w:cs="Times New Roman"/>
          <w:b/>
          <w:sz w:val="24"/>
        </w:rPr>
        <w:t xml:space="preserve">Формирование универсальных учебных действий: </w:t>
      </w:r>
    </w:p>
    <w:p w:rsidR="00A032BB" w:rsidRDefault="00D659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32BB">
        <w:rPr>
          <w:rFonts w:ascii="Times New Roman" w:hAnsi="Times New Roman" w:cs="Times New Roman"/>
          <w:sz w:val="24"/>
        </w:rPr>
        <w:t>Личностные</w:t>
      </w:r>
      <w:proofErr w:type="gramEnd"/>
      <w:r w:rsidRPr="00A032BB">
        <w:rPr>
          <w:rFonts w:ascii="Times New Roman" w:hAnsi="Times New Roman" w:cs="Times New Roman"/>
          <w:sz w:val="24"/>
        </w:rPr>
        <w:t>: нравственно-этическая ориентация.</w:t>
      </w:r>
    </w:p>
    <w:p w:rsidR="00A032BB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32BB">
        <w:rPr>
          <w:rFonts w:ascii="Times New Roman" w:hAnsi="Times New Roman" w:cs="Times New Roman"/>
          <w:sz w:val="24"/>
        </w:rPr>
        <w:t>Регулятивные</w:t>
      </w:r>
      <w:proofErr w:type="gramEnd"/>
      <w:r w:rsidRPr="00A032BB">
        <w:rPr>
          <w:rFonts w:ascii="Times New Roman" w:hAnsi="Times New Roman" w:cs="Times New Roman"/>
          <w:sz w:val="24"/>
        </w:rPr>
        <w:t xml:space="preserve">: целеполагание, планирование, прогнозирование, контроль, коррекция, оценка действий. </w:t>
      </w:r>
    </w:p>
    <w:p w:rsidR="00A032BB" w:rsidRDefault="00D659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32BB">
        <w:rPr>
          <w:rFonts w:ascii="Times New Roman" w:hAnsi="Times New Roman" w:cs="Times New Roman"/>
          <w:sz w:val="24"/>
        </w:rPr>
        <w:t xml:space="preserve">Познавательные: большой выбор источников информации; анализ, синтез, сравнение, группировка, доказательства, практические действия. </w:t>
      </w:r>
      <w:proofErr w:type="gramEnd"/>
    </w:p>
    <w:p w:rsidR="001219D3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Коммуникативные: использование средств языка и речи для получения и передачи информации, участие в продуктивном диалоге. </w:t>
      </w:r>
    </w:p>
    <w:p w:rsidR="001219D3" w:rsidRPr="001219D3" w:rsidRDefault="00D65989">
      <w:pPr>
        <w:jc w:val="both"/>
        <w:rPr>
          <w:rFonts w:ascii="Times New Roman" w:hAnsi="Times New Roman" w:cs="Times New Roman"/>
          <w:b/>
          <w:sz w:val="24"/>
        </w:rPr>
      </w:pPr>
      <w:r w:rsidRPr="001219D3">
        <w:rPr>
          <w:rFonts w:ascii="Times New Roman" w:hAnsi="Times New Roman" w:cs="Times New Roman"/>
          <w:b/>
          <w:sz w:val="24"/>
        </w:rPr>
        <w:t xml:space="preserve">Требования к личностным, </w:t>
      </w:r>
      <w:proofErr w:type="spellStart"/>
      <w:r w:rsidRPr="001219D3">
        <w:rPr>
          <w:rFonts w:ascii="Times New Roman" w:hAnsi="Times New Roman" w:cs="Times New Roman"/>
          <w:b/>
          <w:sz w:val="24"/>
        </w:rPr>
        <w:t>метапредметным</w:t>
      </w:r>
      <w:proofErr w:type="spellEnd"/>
      <w:r w:rsidRPr="001219D3">
        <w:rPr>
          <w:rFonts w:ascii="Times New Roman" w:hAnsi="Times New Roman" w:cs="Times New Roman"/>
          <w:b/>
          <w:sz w:val="24"/>
        </w:rPr>
        <w:t xml:space="preserve"> и предметным результатам. </w:t>
      </w:r>
    </w:p>
    <w:p w:rsidR="001219D3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Реализация данного курса обеспечивает достижение </w:t>
      </w:r>
      <w:proofErr w:type="gramStart"/>
      <w:r w:rsidRPr="00A032BB">
        <w:rPr>
          <w:rFonts w:ascii="Times New Roman" w:hAnsi="Times New Roman" w:cs="Times New Roman"/>
          <w:sz w:val="24"/>
        </w:rPr>
        <w:t>обучающимися</w:t>
      </w:r>
      <w:proofErr w:type="gramEnd"/>
      <w:r w:rsidRPr="00A032BB">
        <w:rPr>
          <w:rFonts w:ascii="Times New Roman" w:hAnsi="Times New Roman" w:cs="Times New Roman"/>
          <w:sz w:val="24"/>
        </w:rPr>
        <w:t xml:space="preserve"> личностных, </w:t>
      </w:r>
      <w:proofErr w:type="spellStart"/>
      <w:r w:rsidRPr="00A032BB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A032BB">
        <w:rPr>
          <w:rFonts w:ascii="Times New Roman" w:hAnsi="Times New Roman" w:cs="Times New Roman"/>
          <w:sz w:val="24"/>
        </w:rPr>
        <w:t xml:space="preserve"> и предметных результатов. </w:t>
      </w:r>
    </w:p>
    <w:p w:rsidR="001219D3" w:rsidRPr="00D87BAA" w:rsidRDefault="00D65989">
      <w:pPr>
        <w:jc w:val="both"/>
        <w:rPr>
          <w:rFonts w:ascii="Times New Roman" w:hAnsi="Times New Roman" w:cs="Times New Roman"/>
          <w:b/>
          <w:sz w:val="24"/>
        </w:rPr>
      </w:pPr>
      <w:r w:rsidRPr="00D87BAA">
        <w:rPr>
          <w:rFonts w:ascii="Times New Roman" w:hAnsi="Times New Roman" w:cs="Times New Roman"/>
          <w:b/>
          <w:sz w:val="24"/>
        </w:rPr>
        <w:t xml:space="preserve">Личностные результаты. </w:t>
      </w:r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32BB">
        <w:rPr>
          <w:rFonts w:ascii="Times New Roman" w:hAnsi="Times New Roman" w:cs="Times New Roman"/>
          <w:sz w:val="24"/>
        </w:rPr>
        <w:t xml:space="preserve">Обучающиеся научатся: </w:t>
      </w:r>
      <w:proofErr w:type="gramEnd"/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определять и высказывать под руководством педагога самые простые общие для всех людей правила поведения при сотрудничестве (этические нормы);</w:t>
      </w:r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в предложенных педагогом ситуациях общения и сотрудничества при поддержке других участников группы и педагога делать выбор, как поступить, опираясь на этические нормы. </w:t>
      </w:r>
      <w:proofErr w:type="spellStart"/>
      <w:r w:rsidRPr="00A032BB">
        <w:rPr>
          <w:rFonts w:ascii="Times New Roman" w:hAnsi="Times New Roman" w:cs="Times New Roman"/>
          <w:sz w:val="24"/>
        </w:rPr>
        <w:t>Метапредметные</w:t>
      </w:r>
      <w:proofErr w:type="spellEnd"/>
      <w:r w:rsidRPr="00A032BB">
        <w:rPr>
          <w:rFonts w:ascii="Times New Roman" w:hAnsi="Times New Roman" w:cs="Times New Roman"/>
          <w:sz w:val="24"/>
        </w:rPr>
        <w:t xml:space="preserve"> результаты. </w:t>
      </w:r>
      <w:proofErr w:type="gramStart"/>
      <w:r w:rsidRPr="00A032BB">
        <w:rPr>
          <w:rFonts w:ascii="Times New Roman" w:hAnsi="Times New Roman" w:cs="Times New Roman"/>
          <w:sz w:val="24"/>
        </w:rPr>
        <w:t>Регулятивные УДД:</w:t>
      </w:r>
      <w:proofErr w:type="gramEnd"/>
      <w:r w:rsidRPr="00A032BB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A032BB">
        <w:rPr>
          <w:rFonts w:ascii="Times New Roman" w:hAnsi="Times New Roman" w:cs="Times New Roman"/>
          <w:sz w:val="24"/>
        </w:rPr>
        <w:t>Обучающиеся научатся:</w:t>
      </w:r>
      <w:proofErr w:type="gramEnd"/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определять и формулировать цель деятельности с помощью педагога; </w:t>
      </w:r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проговаривать последовательность действий; </w:t>
      </w:r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высказывать свое предположение (версию); </w:t>
      </w:r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работать по предложенному педагогом плану;</w:t>
      </w:r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отличать </w:t>
      </w:r>
      <w:proofErr w:type="gramStart"/>
      <w:r w:rsidRPr="00A032BB">
        <w:rPr>
          <w:rFonts w:ascii="Times New Roman" w:hAnsi="Times New Roman" w:cs="Times New Roman"/>
          <w:sz w:val="24"/>
        </w:rPr>
        <w:t>верно</w:t>
      </w:r>
      <w:proofErr w:type="gramEnd"/>
      <w:r w:rsidRPr="00A032BB">
        <w:rPr>
          <w:rFonts w:ascii="Times New Roman" w:hAnsi="Times New Roman" w:cs="Times New Roman"/>
          <w:sz w:val="24"/>
        </w:rPr>
        <w:t xml:space="preserve"> выполненное задание от неверного; </w:t>
      </w:r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совместно с педагогом и другими учениками давать эмоциональную оценку деятельности товарищей. </w:t>
      </w:r>
    </w:p>
    <w:p w:rsidR="00D87BAA" w:rsidRPr="00D87BAA" w:rsidRDefault="00D65989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D87BAA">
        <w:rPr>
          <w:rFonts w:ascii="Times New Roman" w:hAnsi="Times New Roman" w:cs="Times New Roman"/>
          <w:b/>
          <w:sz w:val="24"/>
        </w:rPr>
        <w:t xml:space="preserve">Познавательные УДД: </w:t>
      </w:r>
      <w:proofErr w:type="gramEnd"/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32BB">
        <w:rPr>
          <w:rFonts w:ascii="Times New Roman" w:hAnsi="Times New Roman" w:cs="Times New Roman"/>
          <w:sz w:val="24"/>
        </w:rPr>
        <w:t>Обучающиеся научатся:</w:t>
      </w:r>
      <w:proofErr w:type="gramEnd"/>
    </w:p>
    <w:p w:rsidR="00D87BAA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ориентироваться в своей системе знаний: отличать новое от уже известного с помощью педагога;</w:t>
      </w:r>
    </w:p>
    <w:p w:rsidR="006D0A0C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добывать новые знания: находить ответы на вопросы, используя свой жизненный опыт, информацию, полученную от педагога, и используя учебную литературу;</w:t>
      </w:r>
    </w:p>
    <w:p w:rsidR="006D0A0C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овладевать измерительными инструментами. </w:t>
      </w:r>
    </w:p>
    <w:p w:rsidR="006D0A0C" w:rsidRPr="006D0A0C" w:rsidRDefault="00D65989">
      <w:pPr>
        <w:jc w:val="both"/>
        <w:rPr>
          <w:rFonts w:ascii="Times New Roman" w:hAnsi="Times New Roman" w:cs="Times New Roman"/>
          <w:b/>
          <w:sz w:val="24"/>
        </w:rPr>
      </w:pPr>
      <w:proofErr w:type="gramStart"/>
      <w:r w:rsidRPr="006D0A0C">
        <w:rPr>
          <w:rFonts w:ascii="Times New Roman" w:hAnsi="Times New Roman" w:cs="Times New Roman"/>
          <w:b/>
          <w:sz w:val="24"/>
        </w:rPr>
        <w:t xml:space="preserve">Коммуникативные УДД: </w:t>
      </w:r>
      <w:proofErr w:type="gramEnd"/>
    </w:p>
    <w:p w:rsidR="006D0A0C" w:rsidRDefault="00D65989">
      <w:pPr>
        <w:jc w:val="both"/>
        <w:rPr>
          <w:rFonts w:ascii="Times New Roman" w:hAnsi="Times New Roman" w:cs="Times New Roman"/>
          <w:sz w:val="24"/>
        </w:rPr>
      </w:pPr>
      <w:proofErr w:type="gramStart"/>
      <w:r w:rsidRPr="00A032BB">
        <w:rPr>
          <w:rFonts w:ascii="Times New Roman" w:hAnsi="Times New Roman" w:cs="Times New Roman"/>
          <w:sz w:val="24"/>
        </w:rPr>
        <w:t>Обучающиеся научатся:</w:t>
      </w:r>
      <w:proofErr w:type="gramEnd"/>
    </w:p>
    <w:p w:rsidR="006D0A0C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выражать свои мысли;</w:t>
      </w:r>
    </w:p>
    <w:p w:rsidR="006D0A0C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t xml:space="preserve"> </w:t>
      </w: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учиться объяснять свое несогласие и пытаться договориться; </w:t>
      </w:r>
    </w:p>
    <w:p w:rsidR="007D1708" w:rsidRDefault="00D65989">
      <w:pPr>
        <w:jc w:val="both"/>
        <w:rPr>
          <w:rFonts w:ascii="Times New Roman" w:hAnsi="Times New Roman" w:cs="Times New Roman"/>
          <w:sz w:val="24"/>
        </w:rPr>
      </w:pPr>
      <w:r w:rsidRPr="00A032BB">
        <w:rPr>
          <w:rFonts w:ascii="Times New Roman" w:hAnsi="Times New Roman" w:cs="Times New Roman"/>
          <w:sz w:val="24"/>
        </w:rPr>
        <w:sym w:font="Symbol" w:char="F0B7"/>
      </w:r>
      <w:r w:rsidRPr="00A032BB">
        <w:rPr>
          <w:rFonts w:ascii="Times New Roman" w:hAnsi="Times New Roman" w:cs="Times New Roman"/>
          <w:sz w:val="24"/>
        </w:rPr>
        <w:t xml:space="preserve"> овладевать навыками сотрудничества в группе в совместном решении учебной задачи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b/>
          <w:sz w:val="24"/>
        </w:rPr>
        <w:t>Предметными результатами</w:t>
      </w:r>
      <w:r w:rsidRPr="006D0A0C">
        <w:rPr>
          <w:rFonts w:ascii="Times New Roman" w:hAnsi="Times New Roman" w:cs="Times New Roman"/>
          <w:sz w:val="24"/>
        </w:rPr>
        <w:t xml:space="preserve"> является формирование следующих умений: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воспринимать и осмысливать полученную информацию, владеть способами обработки данной информации; 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определять учебную задачу; 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ясно и последовательно излагать свои мысли, аргументировано доказывать свою точку зрения; 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владеть своим вниманием;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t xml:space="preserve"> </w:t>
      </w:r>
      <w:r w:rsidRPr="006D0A0C">
        <w:rPr>
          <w:rFonts w:ascii="Times New Roman" w:hAnsi="Times New Roman" w:cs="Times New Roman"/>
          <w:sz w:val="24"/>
        </w:rPr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сознательно управлять своей памятью и регулировать ее проявления, владеть рациональными приемами запоминания;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владеть навыками поисковой и исследовательской деятельности; 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использовать основные приемы мыслительной деятельности; </w:t>
      </w:r>
    </w:p>
    <w:p w:rsidR="006D0A0C" w:rsidRDefault="006D0A0C">
      <w:pPr>
        <w:jc w:val="both"/>
        <w:rPr>
          <w:rFonts w:ascii="Times New Roman" w:hAnsi="Times New Roman" w:cs="Times New Roman"/>
          <w:sz w:val="24"/>
        </w:rPr>
      </w:pPr>
      <w:r w:rsidRPr="006D0A0C">
        <w:rPr>
          <w:rFonts w:ascii="Times New Roman" w:hAnsi="Times New Roman" w:cs="Times New Roman"/>
          <w:sz w:val="24"/>
        </w:rPr>
        <w:sym w:font="Symbol" w:char="F0B7"/>
      </w:r>
      <w:r w:rsidRPr="006D0A0C">
        <w:rPr>
          <w:rFonts w:ascii="Times New Roman" w:hAnsi="Times New Roman" w:cs="Times New Roman"/>
          <w:sz w:val="24"/>
        </w:rPr>
        <w:t xml:space="preserve"> самостоятельно мыслить и творчески работать.</w:t>
      </w:r>
    </w:p>
    <w:p w:rsidR="008A2EBC" w:rsidRPr="00F220A7" w:rsidRDefault="006D0A0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220A7">
        <w:rPr>
          <w:rFonts w:ascii="Times New Roman" w:hAnsi="Times New Roman" w:cs="Times New Roman"/>
          <w:b/>
          <w:sz w:val="24"/>
          <w:szCs w:val="24"/>
          <w:u w:val="single"/>
        </w:rPr>
        <w:t>Содержание программы:</w:t>
      </w:r>
    </w:p>
    <w:p w:rsidR="008A2EBC" w:rsidRPr="00BE5824" w:rsidRDefault="006D0A0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D0A0C">
        <w:rPr>
          <w:rFonts w:ascii="Times New Roman" w:hAnsi="Times New Roman" w:cs="Times New Roman"/>
          <w:sz w:val="24"/>
          <w:szCs w:val="24"/>
        </w:rPr>
        <w:t xml:space="preserve"> </w:t>
      </w:r>
      <w:r w:rsidRPr="00BE5824">
        <w:rPr>
          <w:rFonts w:ascii="Times New Roman" w:hAnsi="Times New Roman" w:cs="Times New Roman"/>
          <w:b/>
          <w:sz w:val="24"/>
          <w:szCs w:val="24"/>
        </w:rPr>
        <w:t>Содержание 1 раздела программы:</w:t>
      </w:r>
    </w:p>
    <w:p w:rsidR="008A2EBC" w:rsidRDefault="006D0A0C" w:rsidP="008A2E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Фонетика. </w:t>
      </w:r>
    </w:p>
    <w:p w:rsidR="008A2EBC" w:rsidRPr="008A2EBC" w:rsidRDefault="006D0A0C" w:rsidP="008A2EBC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Теория: расширение знаний о звуках русского языка, «мозговой штурм». </w:t>
      </w:r>
    </w:p>
    <w:p w:rsidR="008A2EBC" w:rsidRDefault="006D0A0C" w:rsidP="008A2EBC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Практика: игра «Исправь ошибки», работа с произведениями, где допущены орфографические ошибки, творческие задания для формирования орфографической зоркости. </w:t>
      </w:r>
    </w:p>
    <w:p w:rsidR="008A2EBC" w:rsidRDefault="006D0A0C" w:rsidP="008A2E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Словообразование. </w:t>
      </w:r>
    </w:p>
    <w:p w:rsidR="008A2EBC" w:rsidRDefault="006D0A0C" w:rsidP="00D2374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Теория: расширение знаний о частях слова, их значении в словообразовании, «мозговой штурм». </w:t>
      </w:r>
    </w:p>
    <w:p w:rsidR="00D23747" w:rsidRDefault="006D0A0C" w:rsidP="00D2374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Практика: игры на превращения слов, работа со схемами, шарады, логически-поисковые задания на развитие познавательного интереса к русскому языку. </w:t>
      </w:r>
    </w:p>
    <w:p w:rsidR="00D37743" w:rsidRDefault="006D0A0C" w:rsidP="008A2EB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 Лексика. </w:t>
      </w:r>
    </w:p>
    <w:p w:rsidR="00D37743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>Теория: беседа о богатстве лексики русского языка «добрыми словами», знакомство со словами-</w:t>
      </w:r>
      <w:proofErr w:type="spellStart"/>
      <w:r w:rsidRPr="008A2EBC">
        <w:rPr>
          <w:rFonts w:ascii="Times New Roman" w:hAnsi="Times New Roman" w:cs="Times New Roman"/>
          <w:sz w:val="24"/>
          <w:szCs w:val="24"/>
        </w:rPr>
        <w:t>неологизмамии</w:t>
      </w:r>
      <w:proofErr w:type="spellEnd"/>
      <w:r w:rsidRPr="008A2EBC">
        <w:rPr>
          <w:rFonts w:ascii="Times New Roman" w:hAnsi="Times New Roman" w:cs="Times New Roman"/>
          <w:sz w:val="24"/>
          <w:szCs w:val="24"/>
        </w:rPr>
        <w:t>, архаизмами, фразеологизмами русского языка.</w:t>
      </w:r>
    </w:p>
    <w:p w:rsidR="00D37743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A2EBC">
        <w:rPr>
          <w:rFonts w:ascii="Times New Roman" w:hAnsi="Times New Roman" w:cs="Times New Roman"/>
          <w:sz w:val="24"/>
          <w:szCs w:val="24"/>
        </w:rPr>
        <w:t xml:space="preserve">Практика: игры на расширение словарного запаса школьников, работа со словарями и энциклопедиями, активное использование в речи фразеологических оборотов, логически-поисковые задания на развитие познавательного интереса к русскому языку. </w:t>
      </w:r>
      <w:proofErr w:type="gramEnd"/>
    </w:p>
    <w:p w:rsidR="00D37743" w:rsidRDefault="006D0A0C" w:rsidP="00D377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>Морфология.</w:t>
      </w:r>
    </w:p>
    <w:p w:rsidR="00D37743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 Теория: расширение знаний о частях речи, их морфологических признаках.</w:t>
      </w:r>
    </w:p>
    <w:p w:rsidR="00D37743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 Практика: игры на знание частей речи, расшифровывание фраз и текстов, логически-поисковые задания на развитие познавательного интереса к русскому языку.</w:t>
      </w:r>
    </w:p>
    <w:p w:rsidR="00D37743" w:rsidRDefault="006D0A0C" w:rsidP="00D377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Пословицы и поговорки. </w:t>
      </w:r>
    </w:p>
    <w:p w:rsidR="00D37743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Практика: активное использование в речи пословиц и поговорок, подбор пословиц к заданной ситуации. </w:t>
      </w:r>
    </w:p>
    <w:p w:rsidR="00D37743" w:rsidRDefault="006D0A0C" w:rsidP="00D37743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Игротека. </w:t>
      </w:r>
    </w:p>
    <w:p w:rsidR="00D37743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lastRenderedPageBreak/>
        <w:t>Практика: логически-поисковые задания, направленные на развитие познавательных способностей, отгадывание загадок, разгадывание кроссвордов, криптограмм, игры на знание и развитие интереса к родному языку, на проверку знаний по русскому языку.</w:t>
      </w:r>
    </w:p>
    <w:p w:rsidR="00D37743" w:rsidRP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24">
        <w:rPr>
          <w:rFonts w:ascii="Times New Roman" w:hAnsi="Times New Roman" w:cs="Times New Roman"/>
          <w:b/>
          <w:sz w:val="24"/>
          <w:szCs w:val="24"/>
        </w:rPr>
        <w:t xml:space="preserve"> Содержание 2 раздела программы </w:t>
      </w:r>
    </w:p>
    <w:p w:rsidR="00D37743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1.Исторические сведения о математике Имена и заслуги великих математиков. Крылатые высказывания великих людей о математике и математиках. Сравнение римской и современной письменных нумераций. Преобразование неравенств в равенства, составленные из чисел, сложенных из палочек в виде римских цифр. </w:t>
      </w:r>
    </w:p>
    <w:p w:rsid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2.Числа и выражения Задачи, решаемые способом перебора. «Открытые» задачи и задания. Задачи и задания по проверке готовых решений, в том числе и неверных. Анализ и оценка готовых решений задачи, выбор верных решений. Задачи на доказательство. Числа – великаны. Интересные приемы устного счета. Особые случаи быстрого умножения. Приемы вычислений. </w:t>
      </w:r>
    </w:p>
    <w:p w:rsid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>3. Математические ребусы и головоломки Числовые головоломки. Разгадывание и составление математических головоломок и магических квадратов. Алгоритм составления магических квадратов. Разгадывание и составление ребусов. Математические фокусы.</w:t>
      </w:r>
    </w:p>
    <w:p w:rsid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 4. Решение занимательных задач Математические софизмы. Задачи на сообразительность. Старинные задачи. Задачи – смекалки. Задачи на взвешивание. Олимпиадные задачи. Задачи со спичками </w:t>
      </w:r>
    </w:p>
    <w:p w:rsid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5.Геометрическая мозаика Объёмные фигуры: цилиндр, конус, пирамида, шар, куб. Моделирование из проволоки. Задачи на нахождение периметра и площади, описывающие реальные бытовые ситуации. Решение задач с геометрическим содержанием </w:t>
      </w:r>
    </w:p>
    <w:p w:rsidR="00BE5824" w:rsidRP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5824">
        <w:rPr>
          <w:rFonts w:ascii="Times New Roman" w:hAnsi="Times New Roman" w:cs="Times New Roman"/>
          <w:b/>
          <w:sz w:val="24"/>
          <w:szCs w:val="24"/>
        </w:rPr>
        <w:t>Содержание 3 раздела:</w:t>
      </w:r>
    </w:p>
    <w:p w:rsid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 1.Введение. Что такое краеведение</w:t>
      </w:r>
    </w:p>
    <w:p w:rsidR="00BE5824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 2.Малая родина</w:t>
      </w:r>
      <w:proofErr w:type="gramStart"/>
      <w:r w:rsidRPr="008A2EBC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8A2EBC">
        <w:rPr>
          <w:rFonts w:ascii="Times New Roman" w:hAnsi="Times New Roman" w:cs="Times New Roman"/>
          <w:sz w:val="24"/>
          <w:szCs w:val="24"/>
        </w:rPr>
        <w:t xml:space="preserve"> чего начинается родина. Страницы истории города Димитровграда. Исторические памятники родного города. Город Димитровград в годы Великой Отечественной войны. Земляки</w:t>
      </w:r>
    </w:p>
    <w:p w:rsidR="00CA2717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3. Природа моего края. </w:t>
      </w:r>
      <w:proofErr w:type="spellStart"/>
      <w:r w:rsidRPr="008A2EBC">
        <w:rPr>
          <w:rFonts w:ascii="Times New Roman" w:hAnsi="Times New Roman" w:cs="Times New Roman"/>
          <w:sz w:val="24"/>
          <w:szCs w:val="24"/>
        </w:rPr>
        <w:t>Мелекесский</w:t>
      </w:r>
      <w:proofErr w:type="spellEnd"/>
      <w:r w:rsidRPr="008A2EBC">
        <w:rPr>
          <w:rFonts w:ascii="Times New Roman" w:hAnsi="Times New Roman" w:cs="Times New Roman"/>
          <w:sz w:val="24"/>
          <w:szCs w:val="24"/>
        </w:rPr>
        <w:t xml:space="preserve"> район в Ульяновской области. Растения моего края. Животные моего края. Проблемы города. Мой любимый уголок природы в городе. </w:t>
      </w:r>
    </w:p>
    <w:p w:rsidR="00CA2717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4.Я и моя семья Моя семья. Моя родословная. «Старая фотография рассказала». Семейные реликвии. Памятные вещи. </w:t>
      </w:r>
    </w:p>
    <w:p w:rsidR="00CA2717" w:rsidRDefault="006D0A0C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 xml:space="preserve">5. Наша школа История моей школы. Школьный музей. Школьные традиции. </w:t>
      </w:r>
    </w:p>
    <w:p w:rsidR="00CA2717" w:rsidRDefault="006D0A0C" w:rsidP="00F220A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8A2EBC">
        <w:rPr>
          <w:rFonts w:ascii="Times New Roman" w:hAnsi="Times New Roman" w:cs="Times New Roman"/>
          <w:sz w:val="24"/>
          <w:szCs w:val="24"/>
        </w:rPr>
        <w:t>6.Подведение ит</w:t>
      </w:r>
      <w:r w:rsidR="00F220A7">
        <w:rPr>
          <w:rFonts w:ascii="Times New Roman" w:hAnsi="Times New Roman" w:cs="Times New Roman"/>
          <w:sz w:val="24"/>
          <w:szCs w:val="24"/>
        </w:rPr>
        <w:t>ого</w:t>
      </w:r>
    </w:p>
    <w:p w:rsidR="00F220A7" w:rsidRDefault="00F220A7" w:rsidP="00F220A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220A7" w:rsidRDefault="00F220A7" w:rsidP="00F220A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220A7" w:rsidRDefault="00F220A7" w:rsidP="00F220A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F220A7" w:rsidRPr="00F220A7" w:rsidRDefault="00F220A7" w:rsidP="00F220A7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A2717" w:rsidRDefault="00CA271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</w:p>
    <w:p w:rsidR="00CA2717" w:rsidRDefault="00CA2717" w:rsidP="00CA2717">
      <w:pPr>
        <w:pStyle w:val="a4"/>
        <w:ind w:left="4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 - ТЕМАТИЧЕСКИЙ ПЛАН</w:t>
      </w:r>
    </w:p>
    <w:tbl>
      <w:tblPr>
        <w:tblStyle w:val="a5"/>
        <w:tblW w:w="0" w:type="auto"/>
        <w:tblInd w:w="420" w:type="dxa"/>
        <w:tblLook w:val="04A0" w:firstRow="1" w:lastRow="0" w:firstColumn="1" w:lastColumn="0" w:noHBand="0" w:noVBand="1"/>
      </w:tblPr>
      <w:tblGrid>
        <w:gridCol w:w="560"/>
        <w:gridCol w:w="10894"/>
        <w:gridCol w:w="2912"/>
      </w:tblGrid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0894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912" w:type="dxa"/>
          </w:tcPr>
          <w:p w:rsidR="00CA2717" w:rsidRDefault="00E445DD" w:rsidP="00E445DD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 -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894" w:type="dxa"/>
          </w:tcPr>
          <w:p w:rsidR="00CA2717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Да здравствует русский язык!</w:t>
            </w:r>
          </w:p>
        </w:tc>
        <w:tc>
          <w:tcPr>
            <w:tcW w:w="2912" w:type="dxa"/>
          </w:tcPr>
          <w:p w:rsidR="00CA2717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894" w:type="dxa"/>
          </w:tcPr>
          <w:p w:rsidR="00CA2717" w:rsidRPr="00CF4A63" w:rsidRDefault="00805947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Вежливые слова</w:t>
            </w:r>
          </w:p>
        </w:tc>
        <w:tc>
          <w:tcPr>
            <w:tcW w:w="2912" w:type="dxa"/>
          </w:tcPr>
          <w:p w:rsidR="00CA2717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894" w:type="dxa"/>
          </w:tcPr>
          <w:p w:rsidR="00CA2717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Поговорки и пословицы</w:t>
            </w:r>
          </w:p>
        </w:tc>
        <w:tc>
          <w:tcPr>
            <w:tcW w:w="2912" w:type="dxa"/>
          </w:tcPr>
          <w:p w:rsidR="00CA2717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894" w:type="dxa"/>
          </w:tcPr>
          <w:p w:rsidR="00CA2717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Запоминаем словарные слова</w:t>
            </w:r>
          </w:p>
        </w:tc>
        <w:tc>
          <w:tcPr>
            <w:tcW w:w="2912" w:type="dxa"/>
          </w:tcPr>
          <w:p w:rsidR="00CA2717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894" w:type="dxa"/>
          </w:tcPr>
          <w:p w:rsidR="00CA2717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</w:t>
            </w: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 xml:space="preserve">и животные </w:t>
            </w: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во фразеологизмах</w:t>
            </w:r>
          </w:p>
        </w:tc>
        <w:tc>
          <w:tcPr>
            <w:tcW w:w="2912" w:type="dxa"/>
          </w:tcPr>
          <w:p w:rsidR="00CA2717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0894" w:type="dxa"/>
          </w:tcPr>
          <w:p w:rsidR="00CA2717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Кое-что о местоимении</w:t>
            </w:r>
          </w:p>
        </w:tc>
        <w:tc>
          <w:tcPr>
            <w:tcW w:w="2912" w:type="dxa"/>
          </w:tcPr>
          <w:p w:rsidR="00CA2717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A2717" w:rsidTr="003A0D86">
        <w:tc>
          <w:tcPr>
            <w:tcW w:w="560" w:type="dxa"/>
          </w:tcPr>
          <w:p w:rsidR="00CA2717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0894" w:type="dxa"/>
          </w:tcPr>
          <w:p w:rsidR="00CA2717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Гласные и согласные</w:t>
            </w:r>
          </w:p>
        </w:tc>
        <w:tc>
          <w:tcPr>
            <w:tcW w:w="2912" w:type="dxa"/>
          </w:tcPr>
          <w:p w:rsidR="00CA2717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По страницам энциклопедий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94" w:type="dxa"/>
          </w:tcPr>
          <w:p w:rsidR="00E445DD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E445DD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0894" w:type="dxa"/>
          </w:tcPr>
          <w:p w:rsidR="00E445DD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Его величество ударение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0894" w:type="dxa"/>
          </w:tcPr>
          <w:p w:rsidR="00E445DD" w:rsidRPr="00CF4A63" w:rsidRDefault="00B23BC0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Игротека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Имена и за</w:t>
            </w: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 xml:space="preserve">слуги великих </w:t>
            </w:r>
            <w:r w:rsidR="008F4887" w:rsidRPr="00CF4A63">
              <w:rPr>
                <w:rFonts w:ascii="Times New Roman" w:hAnsi="Times New Roman" w:cs="Times New Roman"/>
                <w:sz w:val="24"/>
                <w:szCs w:val="24"/>
              </w:rPr>
              <w:t>математиков. Крылатые</w:t>
            </w: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 xml:space="preserve"> высказывания великих людей о математике и математиках.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Сравнение римской и современной письменных нумераций.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Задачи, решаемые способом перебора. «Открытые» задачи и задания.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Числовые головоломки.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Разгадывание и составление математических головоломок и магических квадратов.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Разга</w:t>
            </w: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дывание и составление ребусов.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Математические фокусы.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Математические шарады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Задачи на сообразительность.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Старинные задачи.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Задачи – смекалки.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Объёмные фигуры: цилиндр, конус, пирамида, шар, куб.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0894" w:type="dxa"/>
          </w:tcPr>
          <w:p w:rsidR="00E445DD" w:rsidRPr="00CF4A63" w:rsidRDefault="00391E0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Игротека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Что такое краеведение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tabs>
                <w:tab w:val="left" w:pos="6281"/>
              </w:tabs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С чего начинается Родина. Страницы истории города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Исторические памятники родного города. Экскурсия.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Земляки – участники ВОВ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29</w:t>
            </w:r>
          </w:p>
        </w:tc>
        <w:tc>
          <w:tcPr>
            <w:tcW w:w="10894" w:type="dxa"/>
          </w:tcPr>
          <w:p w:rsidR="00E445DD" w:rsidRPr="00CF4A63" w:rsidRDefault="008D51FB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Улицы родного города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0894" w:type="dxa"/>
          </w:tcPr>
          <w:p w:rsidR="00E445DD" w:rsidRPr="00CF4A63" w:rsidRDefault="00CF4A63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Растения и животные моего края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894" w:type="dxa"/>
          </w:tcPr>
          <w:p w:rsidR="00E445DD" w:rsidRPr="00CF4A63" w:rsidRDefault="00CF4A63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Проблемы моего города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0894" w:type="dxa"/>
          </w:tcPr>
          <w:p w:rsidR="00E445DD" w:rsidRPr="00CF4A63" w:rsidRDefault="00CF4A63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История моей школы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0894" w:type="dxa"/>
          </w:tcPr>
          <w:p w:rsidR="00E445DD" w:rsidRPr="00CF4A63" w:rsidRDefault="00CF4A63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Школьные традиции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E445DD" w:rsidTr="003A0D86">
        <w:tc>
          <w:tcPr>
            <w:tcW w:w="560" w:type="dxa"/>
          </w:tcPr>
          <w:p w:rsidR="00E445DD" w:rsidRPr="00CF4A63" w:rsidRDefault="003A0D86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0894" w:type="dxa"/>
          </w:tcPr>
          <w:p w:rsidR="00E445DD" w:rsidRPr="00CF4A63" w:rsidRDefault="00CF4A63" w:rsidP="00CF4A63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4A63">
              <w:rPr>
                <w:rFonts w:ascii="Times New Roman" w:hAnsi="Times New Roman" w:cs="Times New Roman"/>
                <w:sz w:val="24"/>
                <w:szCs w:val="24"/>
              </w:rPr>
              <w:t>Защита проекта «Мой город»</w:t>
            </w:r>
          </w:p>
        </w:tc>
        <w:tc>
          <w:tcPr>
            <w:tcW w:w="2912" w:type="dxa"/>
          </w:tcPr>
          <w:p w:rsidR="00E445DD" w:rsidRDefault="003A0D86" w:rsidP="003A0D86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</w:tbl>
    <w:p w:rsidR="008F4887" w:rsidRDefault="008F4887" w:rsidP="00D37743">
      <w:pPr>
        <w:pStyle w:val="a4"/>
        <w:ind w:left="420"/>
        <w:jc w:val="both"/>
      </w:pP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t xml:space="preserve">Список литературы 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Агапова И.А. Головоломки, шарады, ребусы на уроках и во внеурочное время.- Волгоград: Учитель, 2009 г. 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Агаркова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 xml:space="preserve"> Н. В. Нескучная математика. 1 – 4 классы. Занимательная математика. Волгоград: «Учитель», 2007 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Агафонова И. Учимся думать. Занимательные логические задачи, тесты и упражнения для детей 8 – 11 лет. С. – Пб,1996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>, А. Г. Как проектировать универсальные учебные действия в начальной школе: от действия к мысли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пособие для учителя / А. Г.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Асмолов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 xml:space="preserve"> [и др.] ; под ред. А. Г.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Асмолова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>. – М.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Просвещение, 2010. – 152 с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t xml:space="preserve">.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 xml:space="preserve">, С. Ю. Учимся мыслить логически. Увлекательные задачи для развития логического мышления / С. Ю.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Афонькин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>. – СПб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. : 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Литера, 2002. 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Багаутдинова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 xml:space="preserve"> Ф. Г. Туристско-краеведческая деятельность учащихся начальных классов. М., 1992. 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Белякова О. И. Занятия математического кружка. 3 – 4 классы. – Волгоград: Учитель, 2008. Быкова Т.П. Нестандартные задачи по математике: 2 класс/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Быкова Т.П..-4-е изд.,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>. и доп.- М.: Издательство «Экзамен», 2012.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Вырщиков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 xml:space="preserve"> А.Н. и др. Настольная книга по патриотическому воспитанию школьников. М.: "Глобус", 2007</w:t>
      </w:r>
    </w:p>
    <w:p w:rsidR="008F488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t xml:space="preserve">.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Григорьев, Д. В. Внеурочная деятельность школьников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методический конструктор : пособие для учителя / Д. В. Григорьев, П. В. Степанов. – М.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Просвещение, 2010.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Демидова, М. Ю. Оценка достижения планируемых результатов в начальной школе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система заданий : в 2 ч. Ч. 1. / М. Ю. Демидова [и др.]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под ред. Г. С. Ковалевой, О. Б. Логиновой.– М.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Просвещение, 2010. 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Игнатьев, Е. И. В царстве смекалки / Е. И. Игнатьев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под ред. М. К. Потапова. – М.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Наука, 1979. 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Калугин, М. А. Развивающие игры для младших школьников. Кроссворды, викторины, головоломки / М. А. Калугин, Н. В.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Новоторцева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>. – Ярославль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Академия развития, 1997.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Лавриненко, Т. А. Задания развивающего характера по математике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пособие для учителей начальных классов / Т. А. Лавриненко. – Саратов</w:t>
      </w:r>
      <w:proofErr w:type="gramStart"/>
      <w:r w:rsidRPr="00D4289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42897">
        <w:rPr>
          <w:rFonts w:ascii="Times New Roman" w:hAnsi="Times New Roman" w:cs="Times New Roman"/>
          <w:sz w:val="24"/>
          <w:szCs w:val="24"/>
        </w:rPr>
        <w:t xml:space="preserve"> Лицей, 2003. 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Симановский А. Э. Развитие творческого мышления детей. М.: Академкнига/Учебник, 2002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42897">
        <w:rPr>
          <w:rFonts w:ascii="Times New Roman" w:hAnsi="Times New Roman" w:cs="Times New Roman"/>
          <w:sz w:val="24"/>
          <w:szCs w:val="24"/>
        </w:rPr>
        <w:t>Сушинскас</w:t>
      </w:r>
      <w:proofErr w:type="spellEnd"/>
      <w:r w:rsidRPr="00D42897">
        <w:rPr>
          <w:rFonts w:ascii="Times New Roman" w:hAnsi="Times New Roman" w:cs="Times New Roman"/>
          <w:sz w:val="24"/>
          <w:szCs w:val="24"/>
        </w:rPr>
        <w:t xml:space="preserve"> Л.Л. Викторины, конкурсы, кроссворды для начальной школы. 2 изд. – Ростов н/Д: Феникс, 2012</w:t>
      </w:r>
    </w:p>
    <w:p w:rsidR="00D42897" w:rsidRPr="00F220A7" w:rsidRDefault="008F4887" w:rsidP="00D37743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220A7">
        <w:rPr>
          <w:rFonts w:ascii="Times New Roman" w:hAnsi="Times New Roman" w:cs="Times New Roman"/>
          <w:b/>
          <w:sz w:val="24"/>
          <w:szCs w:val="24"/>
        </w:rPr>
        <w:t xml:space="preserve"> Оборудование 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Проектор.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t xml:space="preserve"> </w:t>
      </w: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Рабочее место учителя, оборудованное компьютером. </w:t>
      </w:r>
    </w:p>
    <w:p w:rsidR="00D4289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Музыкальный центр. </w:t>
      </w:r>
    </w:p>
    <w:p w:rsidR="00CA2717" w:rsidRPr="00D42897" w:rsidRDefault="008F4887" w:rsidP="00D37743">
      <w:pPr>
        <w:pStyle w:val="a4"/>
        <w:ind w:left="4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42897">
        <w:rPr>
          <w:rFonts w:ascii="Times New Roman" w:hAnsi="Times New Roman" w:cs="Times New Roman"/>
          <w:sz w:val="24"/>
          <w:szCs w:val="24"/>
        </w:rPr>
        <w:sym w:font="Symbol" w:char="F0B7"/>
      </w:r>
      <w:r w:rsidRPr="00D42897">
        <w:rPr>
          <w:rFonts w:ascii="Times New Roman" w:hAnsi="Times New Roman" w:cs="Times New Roman"/>
          <w:sz w:val="24"/>
          <w:szCs w:val="24"/>
        </w:rPr>
        <w:t xml:space="preserve"> Электронные пособия.</w:t>
      </w:r>
    </w:p>
    <w:sectPr w:rsidR="00CA2717" w:rsidRPr="00D42897" w:rsidSect="00195C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CA64D7"/>
    <w:multiLevelType w:val="hybridMultilevel"/>
    <w:tmpl w:val="222C5340"/>
    <w:lvl w:ilvl="0" w:tplc="3E387A02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AF6"/>
    <w:rsid w:val="0008217C"/>
    <w:rsid w:val="000F3F04"/>
    <w:rsid w:val="001219D3"/>
    <w:rsid w:val="00166790"/>
    <w:rsid w:val="00195C62"/>
    <w:rsid w:val="002702E2"/>
    <w:rsid w:val="00391E0B"/>
    <w:rsid w:val="003A0D86"/>
    <w:rsid w:val="00585D0B"/>
    <w:rsid w:val="006C70F1"/>
    <w:rsid w:val="006D0A0C"/>
    <w:rsid w:val="007D1708"/>
    <w:rsid w:val="00805947"/>
    <w:rsid w:val="008672B1"/>
    <w:rsid w:val="008A2EBC"/>
    <w:rsid w:val="008D51FB"/>
    <w:rsid w:val="008F4887"/>
    <w:rsid w:val="00A032BB"/>
    <w:rsid w:val="00AF7A04"/>
    <w:rsid w:val="00B23BC0"/>
    <w:rsid w:val="00BA1AF6"/>
    <w:rsid w:val="00BC6B6A"/>
    <w:rsid w:val="00BE5824"/>
    <w:rsid w:val="00C05246"/>
    <w:rsid w:val="00C66DBF"/>
    <w:rsid w:val="00CA2717"/>
    <w:rsid w:val="00CF4A63"/>
    <w:rsid w:val="00D23747"/>
    <w:rsid w:val="00D37743"/>
    <w:rsid w:val="00D42897"/>
    <w:rsid w:val="00D65989"/>
    <w:rsid w:val="00D87BAA"/>
    <w:rsid w:val="00E17CFF"/>
    <w:rsid w:val="00E445DD"/>
    <w:rsid w:val="00E942AC"/>
    <w:rsid w:val="00F220A7"/>
    <w:rsid w:val="00FB6376"/>
    <w:rsid w:val="00FD0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EBC"/>
    <w:pPr>
      <w:ind w:left="720"/>
      <w:contextualSpacing/>
    </w:pPr>
  </w:style>
  <w:style w:type="table" w:styleId="a5">
    <w:name w:val="Table Grid"/>
    <w:basedOn w:val="a1"/>
    <w:uiPriority w:val="59"/>
    <w:rsid w:val="00CA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D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85D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A2EBC"/>
    <w:pPr>
      <w:ind w:left="720"/>
      <w:contextualSpacing/>
    </w:pPr>
  </w:style>
  <w:style w:type="table" w:styleId="a5">
    <w:name w:val="Table Grid"/>
    <w:basedOn w:val="a1"/>
    <w:uiPriority w:val="59"/>
    <w:rsid w:val="00CA27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3815</Words>
  <Characters>21748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Горбачева</dc:creator>
  <cp:keywords/>
  <dc:description/>
  <cp:lastModifiedBy>Анастасия Горбачева</cp:lastModifiedBy>
  <cp:revision>4</cp:revision>
  <dcterms:created xsi:type="dcterms:W3CDTF">2021-10-02T12:15:00Z</dcterms:created>
  <dcterms:modified xsi:type="dcterms:W3CDTF">2021-10-02T13:08:00Z</dcterms:modified>
</cp:coreProperties>
</file>