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E6B" w:rsidRPr="000D4E6B" w:rsidRDefault="000D4E6B" w:rsidP="000D4E6B">
      <w:pPr>
        <w:spacing w:beforeLines="30" w:before="72" w:afterLines="30" w:after="72" w:line="240" w:lineRule="auto"/>
        <w:ind w:left="0"/>
        <w:contextualSpacing/>
        <w:jc w:val="center"/>
        <w:rPr>
          <w:b/>
          <w:i/>
          <w:sz w:val="24"/>
        </w:rPr>
      </w:pPr>
    </w:p>
    <w:p w:rsidR="000D4E6B" w:rsidRPr="000D4E6B" w:rsidRDefault="000D4E6B" w:rsidP="000D4E6B">
      <w:pPr>
        <w:spacing w:beforeLines="30" w:before="72" w:afterLines="30" w:after="72" w:line="240" w:lineRule="auto"/>
        <w:ind w:left="0"/>
        <w:contextualSpacing/>
        <w:jc w:val="center"/>
        <w:rPr>
          <w:b/>
          <w:sz w:val="24"/>
        </w:rPr>
      </w:pPr>
      <w:r w:rsidRPr="000D4E6B">
        <w:rPr>
          <w:b/>
          <w:sz w:val="24"/>
        </w:rPr>
        <w:t>МУНИЦИПАЛЬНОЕ АВТОНОМНОЕ</w:t>
      </w:r>
    </w:p>
    <w:p w:rsidR="000D4E6B" w:rsidRPr="000D4E6B" w:rsidRDefault="000D4E6B" w:rsidP="000D4E6B">
      <w:pPr>
        <w:spacing w:beforeLines="30" w:before="72" w:afterLines="30" w:after="72" w:line="240" w:lineRule="auto"/>
        <w:ind w:left="0"/>
        <w:contextualSpacing/>
        <w:jc w:val="center"/>
        <w:rPr>
          <w:b/>
          <w:sz w:val="24"/>
        </w:rPr>
      </w:pPr>
      <w:r w:rsidRPr="000D4E6B">
        <w:rPr>
          <w:b/>
          <w:sz w:val="24"/>
        </w:rPr>
        <w:t>ОБЩЕОБРАЗОВАТЕЛЬНОЕ УЧРЕЖДЕНИЕ</w:t>
      </w:r>
    </w:p>
    <w:p w:rsidR="000D4E6B" w:rsidRPr="000D4E6B" w:rsidRDefault="000D4E6B" w:rsidP="000D4E6B">
      <w:pPr>
        <w:spacing w:beforeLines="30" w:before="72" w:afterLines="30" w:after="72" w:line="240" w:lineRule="auto"/>
        <w:ind w:left="0"/>
        <w:contextualSpacing/>
        <w:jc w:val="center"/>
        <w:rPr>
          <w:b/>
          <w:sz w:val="24"/>
        </w:rPr>
      </w:pPr>
      <w:r w:rsidRPr="000D4E6B">
        <w:rPr>
          <w:b/>
          <w:sz w:val="24"/>
        </w:rPr>
        <w:t xml:space="preserve">«Основная общеобразовательная школа п. </w:t>
      </w:r>
      <w:proofErr w:type="spellStart"/>
      <w:r w:rsidRPr="000D4E6B">
        <w:rPr>
          <w:b/>
          <w:sz w:val="24"/>
        </w:rPr>
        <w:t>Кострово</w:t>
      </w:r>
      <w:proofErr w:type="spellEnd"/>
      <w:r w:rsidRPr="000D4E6B">
        <w:rPr>
          <w:b/>
          <w:sz w:val="24"/>
        </w:rPr>
        <w:t>»</w:t>
      </w:r>
    </w:p>
    <w:p w:rsidR="000D4E6B" w:rsidRPr="000D4E6B" w:rsidRDefault="000D4E6B" w:rsidP="000D4E6B">
      <w:pPr>
        <w:spacing w:beforeLines="30" w:before="72" w:afterLines="30" w:after="72" w:line="240" w:lineRule="auto"/>
        <w:ind w:left="0"/>
        <w:contextualSpacing/>
        <w:jc w:val="center"/>
        <w:rPr>
          <w:b/>
          <w:sz w:val="24"/>
        </w:rPr>
      </w:pPr>
    </w:p>
    <w:p w:rsidR="000D4E6B" w:rsidRPr="000D4E6B" w:rsidRDefault="000D4E6B" w:rsidP="000D4E6B">
      <w:pPr>
        <w:spacing w:beforeLines="30" w:before="72" w:afterLines="30" w:after="72" w:line="240" w:lineRule="auto"/>
        <w:ind w:left="0"/>
        <w:contextualSpacing/>
        <w:jc w:val="center"/>
        <w:rPr>
          <w:b/>
          <w:sz w:val="24"/>
        </w:rPr>
      </w:pPr>
    </w:p>
    <w:p w:rsidR="000D4E6B" w:rsidRPr="000D4E6B" w:rsidRDefault="000D4E6B" w:rsidP="000D4E6B">
      <w:pPr>
        <w:spacing w:beforeLines="30" w:before="72" w:afterLines="30" w:after="72" w:line="240" w:lineRule="auto"/>
        <w:ind w:left="0"/>
        <w:contextualSpacing/>
        <w:jc w:val="center"/>
        <w:rPr>
          <w:b/>
          <w:sz w:val="24"/>
        </w:rPr>
      </w:pPr>
    </w:p>
    <w:p w:rsidR="000D4E6B" w:rsidRPr="000D4E6B" w:rsidRDefault="000D4E6B" w:rsidP="000D4E6B">
      <w:pPr>
        <w:spacing w:beforeLines="30" w:before="72" w:afterLines="30" w:after="72" w:line="240" w:lineRule="auto"/>
        <w:ind w:left="0"/>
        <w:contextualSpacing/>
        <w:jc w:val="center"/>
        <w:rPr>
          <w:b/>
          <w:sz w:val="24"/>
        </w:rPr>
      </w:pPr>
    </w:p>
    <w:p w:rsidR="000D4E6B" w:rsidRPr="000D4E6B" w:rsidRDefault="000D4E6B" w:rsidP="000D4E6B">
      <w:pPr>
        <w:spacing w:beforeLines="30" w:before="72" w:afterLines="30" w:after="72" w:line="240" w:lineRule="auto"/>
        <w:ind w:left="0"/>
        <w:contextualSpacing/>
        <w:jc w:val="center"/>
        <w:rPr>
          <w:b/>
          <w:sz w:val="24"/>
        </w:rPr>
      </w:pPr>
    </w:p>
    <w:p w:rsidR="000D4E6B" w:rsidRPr="000D4E6B" w:rsidRDefault="000D4E6B" w:rsidP="000D4E6B">
      <w:pPr>
        <w:spacing w:beforeLines="30" w:before="72" w:afterLines="30" w:after="72" w:line="240" w:lineRule="auto"/>
        <w:ind w:left="0"/>
        <w:contextualSpacing/>
        <w:rPr>
          <w:sz w:val="24"/>
        </w:rPr>
      </w:pPr>
      <w:r w:rsidRPr="000D4E6B">
        <w:rPr>
          <w:sz w:val="24"/>
        </w:rPr>
        <w:t xml:space="preserve"> </w:t>
      </w:r>
    </w:p>
    <w:tbl>
      <w:tblPr>
        <w:tblStyle w:val="1"/>
        <w:tblW w:w="9236" w:type="dxa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2"/>
        <w:gridCol w:w="4444"/>
      </w:tblGrid>
      <w:tr w:rsidR="000D4E6B" w:rsidRPr="000D4E6B" w:rsidTr="000D4E6B">
        <w:tc>
          <w:tcPr>
            <w:tcW w:w="4792" w:type="dxa"/>
          </w:tcPr>
          <w:p w:rsidR="000D4E6B" w:rsidRPr="000D4E6B" w:rsidRDefault="000D4E6B" w:rsidP="000D4E6B">
            <w:pPr>
              <w:spacing w:beforeLines="30" w:before="72" w:afterLines="30" w:after="72" w:line="240" w:lineRule="auto"/>
              <w:ind w:left="0"/>
              <w:rPr>
                <w:b/>
                <w:sz w:val="24"/>
              </w:rPr>
            </w:pPr>
            <w:r w:rsidRPr="000D4E6B">
              <w:rPr>
                <w:b/>
                <w:sz w:val="24"/>
              </w:rPr>
              <w:t>СОГЛАСОВАНО</w:t>
            </w:r>
          </w:p>
          <w:p w:rsidR="000D4E6B" w:rsidRPr="000D4E6B" w:rsidRDefault="000D4E6B" w:rsidP="000D4E6B">
            <w:pPr>
              <w:spacing w:beforeLines="30" w:before="72" w:afterLines="30" w:after="72" w:line="240" w:lineRule="auto"/>
              <w:ind w:left="0"/>
              <w:rPr>
                <w:sz w:val="24"/>
              </w:rPr>
            </w:pPr>
            <w:r w:rsidRPr="000D4E6B">
              <w:rPr>
                <w:sz w:val="24"/>
              </w:rPr>
              <w:t>Заместитель директора</w:t>
            </w:r>
          </w:p>
          <w:p w:rsidR="000D4E6B" w:rsidRPr="000D4E6B" w:rsidRDefault="000D4E6B" w:rsidP="000D4E6B">
            <w:pPr>
              <w:spacing w:beforeLines="30" w:before="72" w:afterLines="30" w:after="72" w:line="240" w:lineRule="auto"/>
              <w:ind w:left="0"/>
              <w:rPr>
                <w:sz w:val="24"/>
              </w:rPr>
            </w:pPr>
            <w:r w:rsidRPr="000D4E6B">
              <w:rPr>
                <w:sz w:val="24"/>
              </w:rPr>
              <w:t>____________/</w:t>
            </w:r>
            <w:proofErr w:type="spellStart"/>
            <w:r w:rsidRPr="000D4E6B">
              <w:rPr>
                <w:sz w:val="24"/>
                <w:u w:val="single"/>
              </w:rPr>
              <w:t>Клевжиц</w:t>
            </w:r>
            <w:proofErr w:type="spellEnd"/>
            <w:r w:rsidRPr="000D4E6B">
              <w:rPr>
                <w:sz w:val="24"/>
                <w:u w:val="single"/>
              </w:rPr>
              <w:t xml:space="preserve"> И.В</w:t>
            </w:r>
            <w:r w:rsidRPr="000D4E6B">
              <w:rPr>
                <w:sz w:val="24"/>
              </w:rPr>
              <w:t xml:space="preserve">./ </w:t>
            </w:r>
          </w:p>
          <w:p w:rsidR="000D4E6B" w:rsidRPr="000D4E6B" w:rsidRDefault="000D4E6B" w:rsidP="000D4E6B">
            <w:pPr>
              <w:spacing w:beforeLines="30" w:before="72" w:afterLines="30" w:after="72" w:line="240" w:lineRule="auto"/>
              <w:ind w:left="0"/>
              <w:rPr>
                <w:sz w:val="24"/>
              </w:rPr>
            </w:pPr>
            <w:r w:rsidRPr="000D4E6B">
              <w:rPr>
                <w:sz w:val="24"/>
              </w:rPr>
              <w:t>«___»_______________ 20___г.</w:t>
            </w:r>
          </w:p>
        </w:tc>
        <w:tc>
          <w:tcPr>
            <w:tcW w:w="4444" w:type="dxa"/>
          </w:tcPr>
          <w:p w:rsidR="000D4E6B" w:rsidRPr="000D4E6B" w:rsidRDefault="000D4E6B" w:rsidP="000D4E6B">
            <w:pPr>
              <w:spacing w:beforeLines="30" w:before="72" w:afterLines="30" w:after="72" w:line="240" w:lineRule="auto"/>
              <w:ind w:left="0"/>
              <w:rPr>
                <w:b/>
                <w:sz w:val="24"/>
              </w:rPr>
            </w:pPr>
            <w:r w:rsidRPr="000D4E6B">
              <w:rPr>
                <w:b/>
                <w:sz w:val="24"/>
              </w:rPr>
              <w:t>УТВЕРЖДАЮ</w:t>
            </w:r>
          </w:p>
          <w:p w:rsidR="000D4E6B" w:rsidRPr="000D4E6B" w:rsidRDefault="000D4E6B" w:rsidP="000D4E6B">
            <w:pPr>
              <w:spacing w:beforeLines="30" w:before="72" w:afterLines="30" w:after="72" w:line="240" w:lineRule="auto"/>
              <w:ind w:left="0"/>
              <w:rPr>
                <w:sz w:val="24"/>
              </w:rPr>
            </w:pPr>
            <w:r w:rsidRPr="000D4E6B">
              <w:rPr>
                <w:sz w:val="24"/>
              </w:rPr>
              <w:t>Директор</w:t>
            </w:r>
          </w:p>
          <w:p w:rsidR="000D4E6B" w:rsidRPr="000D4E6B" w:rsidRDefault="000D4E6B" w:rsidP="000D4E6B">
            <w:pPr>
              <w:spacing w:beforeLines="30" w:before="72" w:afterLines="30" w:after="72" w:line="240" w:lineRule="auto"/>
              <w:ind w:left="0"/>
              <w:rPr>
                <w:sz w:val="24"/>
              </w:rPr>
            </w:pPr>
            <w:r w:rsidRPr="000D4E6B">
              <w:rPr>
                <w:sz w:val="24"/>
              </w:rPr>
              <w:t>____________/</w:t>
            </w:r>
            <w:r w:rsidRPr="000D4E6B">
              <w:rPr>
                <w:sz w:val="24"/>
                <w:u w:val="single"/>
              </w:rPr>
              <w:t>Афанасьева Ю.А</w:t>
            </w:r>
            <w:r w:rsidRPr="000D4E6B">
              <w:rPr>
                <w:sz w:val="24"/>
              </w:rPr>
              <w:t>./</w:t>
            </w:r>
          </w:p>
          <w:p w:rsidR="000D4E6B" w:rsidRPr="000D4E6B" w:rsidRDefault="000D4E6B" w:rsidP="000D4E6B">
            <w:pPr>
              <w:spacing w:beforeLines="30" w:before="72" w:afterLines="30" w:after="72" w:line="240" w:lineRule="auto"/>
              <w:ind w:left="0"/>
              <w:rPr>
                <w:sz w:val="24"/>
              </w:rPr>
            </w:pPr>
            <w:r w:rsidRPr="000D4E6B">
              <w:rPr>
                <w:sz w:val="24"/>
              </w:rPr>
              <w:t>Приказ № ________</w:t>
            </w:r>
          </w:p>
          <w:p w:rsidR="000D4E6B" w:rsidRPr="000D4E6B" w:rsidRDefault="000D4E6B" w:rsidP="000D4E6B">
            <w:pPr>
              <w:spacing w:beforeLines="30" w:before="72" w:afterLines="30" w:after="72" w:line="240" w:lineRule="auto"/>
              <w:ind w:left="0"/>
              <w:rPr>
                <w:sz w:val="24"/>
              </w:rPr>
            </w:pPr>
            <w:r w:rsidRPr="000D4E6B">
              <w:rPr>
                <w:sz w:val="24"/>
              </w:rPr>
              <w:t>От «___»_______________ 20___г.</w:t>
            </w:r>
          </w:p>
        </w:tc>
      </w:tr>
    </w:tbl>
    <w:p w:rsidR="000D4E6B" w:rsidRPr="000D4E6B" w:rsidRDefault="000D4E6B" w:rsidP="000D4E6B">
      <w:pPr>
        <w:spacing w:beforeLines="30" w:before="72" w:afterLines="30" w:after="72" w:line="240" w:lineRule="auto"/>
        <w:ind w:left="0"/>
        <w:contextualSpacing/>
        <w:rPr>
          <w:sz w:val="24"/>
        </w:rPr>
      </w:pPr>
    </w:p>
    <w:p w:rsidR="000D4E6B" w:rsidRPr="000D4E6B" w:rsidRDefault="000D4E6B" w:rsidP="000D4E6B">
      <w:pPr>
        <w:spacing w:beforeLines="30" w:before="72" w:afterLines="30" w:after="72" w:line="240" w:lineRule="auto"/>
        <w:ind w:left="0"/>
        <w:contextualSpacing/>
        <w:rPr>
          <w:i/>
          <w:sz w:val="24"/>
        </w:rPr>
      </w:pPr>
    </w:p>
    <w:p w:rsidR="000D4E6B" w:rsidRPr="000D4E6B" w:rsidRDefault="000D4E6B" w:rsidP="000D4E6B">
      <w:pPr>
        <w:spacing w:beforeLines="30" w:before="72" w:afterLines="30" w:after="72" w:line="240" w:lineRule="auto"/>
        <w:ind w:left="0"/>
        <w:contextualSpacing/>
        <w:rPr>
          <w:i/>
          <w:sz w:val="24"/>
        </w:rPr>
      </w:pPr>
    </w:p>
    <w:p w:rsidR="000D4E6B" w:rsidRPr="000D4E6B" w:rsidRDefault="000D4E6B" w:rsidP="000D4E6B">
      <w:pPr>
        <w:spacing w:beforeLines="30" w:before="72" w:afterLines="30" w:after="72" w:line="240" w:lineRule="auto"/>
        <w:ind w:left="0"/>
        <w:contextualSpacing/>
        <w:rPr>
          <w:i/>
          <w:sz w:val="24"/>
        </w:rPr>
      </w:pPr>
    </w:p>
    <w:p w:rsidR="000D4E6B" w:rsidRPr="000D4E6B" w:rsidRDefault="000D4E6B" w:rsidP="000D4E6B">
      <w:pPr>
        <w:spacing w:beforeLines="30" w:before="72" w:afterLines="30" w:after="72" w:line="240" w:lineRule="auto"/>
        <w:ind w:left="0"/>
        <w:contextualSpacing/>
        <w:rPr>
          <w:i/>
          <w:sz w:val="24"/>
        </w:rPr>
      </w:pPr>
    </w:p>
    <w:p w:rsidR="000D4E6B" w:rsidRPr="000D4E6B" w:rsidRDefault="000D4E6B" w:rsidP="000D4E6B">
      <w:pPr>
        <w:spacing w:beforeLines="30" w:before="72" w:afterLines="30" w:after="72" w:line="240" w:lineRule="auto"/>
        <w:ind w:left="0"/>
        <w:contextualSpacing/>
        <w:rPr>
          <w:i/>
          <w:sz w:val="24"/>
        </w:rPr>
      </w:pPr>
    </w:p>
    <w:p w:rsidR="000D4E6B" w:rsidRPr="000D4E6B" w:rsidRDefault="000D4E6B" w:rsidP="000D4E6B">
      <w:pPr>
        <w:spacing w:beforeLines="30" w:before="72" w:afterLines="30" w:after="72" w:line="240" w:lineRule="auto"/>
        <w:ind w:left="0"/>
        <w:contextualSpacing/>
        <w:rPr>
          <w:i/>
          <w:sz w:val="24"/>
        </w:rPr>
      </w:pPr>
    </w:p>
    <w:p w:rsidR="000D4E6B" w:rsidRPr="000D4E6B" w:rsidRDefault="000D4E6B" w:rsidP="000D4E6B">
      <w:pPr>
        <w:spacing w:beforeLines="30" w:before="72" w:afterLines="30" w:after="72" w:line="240" w:lineRule="auto"/>
        <w:ind w:left="0"/>
        <w:contextualSpacing/>
        <w:rPr>
          <w:i/>
          <w:sz w:val="24"/>
        </w:rPr>
      </w:pPr>
    </w:p>
    <w:p w:rsidR="000D4E6B" w:rsidRPr="000D4E6B" w:rsidRDefault="000D4E6B" w:rsidP="000D4E6B">
      <w:pPr>
        <w:spacing w:beforeLines="30" w:before="72" w:afterLines="30" w:after="72" w:line="240" w:lineRule="auto"/>
        <w:ind w:left="0"/>
        <w:contextualSpacing/>
        <w:jc w:val="center"/>
        <w:rPr>
          <w:b/>
          <w:sz w:val="24"/>
        </w:rPr>
      </w:pPr>
      <w:r w:rsidRPr="000D4E6B">
        <w:rPr>
          <w:b/>
          <w:sz w:val="24"/>
        </w:rPr>
        <w:t>РАБОЧАЯ ПРОГРАММА</w:t>
      </w:r>
    </w:p>
    <w:p w:rsidR="000D4E6B" w:rsidRPr="000D4E6B" w:rsidRDefault="000D4E6B" w:rsidP="000D4E6B">
      <w:pPr>
        <w:spacing w:beforeLines="30" w:before="72" w:afterLines="30" w:after="72" w:line="240" w:lineRule="auto"/>
        <w:ind w:left="0"/>
        <w:contextualSpacing/>
        <w:jc w:val="center"/>
        <w:rPr>
          <w:b/>
          <w:sz w:val="24"/>
        </w:rPr>
      </w:pPr>
      <w:r w:rsidRPr="000D4E6B">
        <w:rPr>
          <w:b/>
          <w:sz w:val="24"/>
        </w:rPr>
        <w:t>курса внеурочной деятельности</w:t>
      </w:r>
    </w:p>
    <w:p w:rsidR="000D4E6B" w:rsidRPr="000D4E6B" w:rsidRDefault="000D4E6B" w:rsidP="000D4E6B">
      <w:pPr>
        <w:spacing w:beforeLines="30" w:before="72" w:afterLines="30" w:after="72" w:line="240" w:lineRule="auto"/>
        <w:ind w:left="0"/>
        <w:contextualSpacing/>
        <w:jc w:val="center"/>
        <w:rPr>
          <w:sz w:val="24"/>
        </w:rPr>
      </w:pPr>
      <w:r w:rsidRPr="000D4E6B">
        <w:rPr>
          <w:sz w:val="24"/>
        </w:rPr>
        <w:t>«</w:t>
      </w:r>
      <w:r>
        <w:rPr>
          <w:sz w:val="24"/>
        </w:rPr>
        <w:t>Кадетский вальс</w:t>
      </w:r>
      <w:r w:rsidRPr="000D4E6B">
        <w:rPr>
          <w:sz w:val="24"/>
        </w:rPr>
        <w:t>»</w:t>
      </w:r>
    </w:p>
    <w:p w:rsidR="000D4E6B" w:rsidRPr="000D4E6B" w:rsidRDefault="000D4E6B" w:rsidP="000D4E6B">
      <w:pPr>
        <w:spacing w:beforeLines="30" w:before="72" w:afterLines="30" w:after="72" w:line="240" w:lineRule="auto"/>
        <w:ind w:left="0"/>
        <w:contextualSpacing/>
        <w:jc w:val="center"/>
        <w:rPr>
          <w:sz w:val="24"/>
        </w:rPr>
      </w:pPr>
      <w:r w:rsidRPr="000D4E6B">
        <w:rPr>
          <w:sz w:val="24"/>
        </w:rPr>
        <w:t>Для 5 класса</w:t>
      </w:r>
    </w:p>
    <w:p w:rsidR="000D4E6B" w:rsidRPr="000D4E6B" w:rsidRDefault="000D4E6B" w:rsidP="000D4E6B">
      <w:pPr>
        <w:spacing w:beforeLines="30" w:before="72" w:afterLines="30" w:after="72" w:line="240" w:lineRule="auto"/>
        <w:ind w:left="0"/>
        <w:contextualSpacing/>
        <w:jc w:val="center"/>
        <w:rPr>
          <w:i/>
          <w:sz w:val="24"/>
        </w:rPr>
      </w:pPr>
    </w:p>
    <w:p w:rsidR="000D4E6B" w:rsidRPr="000D4E6B" w:rsidRDefault="000D4E6B" w:rsidP="000D4E6B">
      <w:pPr>
        <w:spacing w:beforeLines="30" w:before="72" w:afterLines="30" w:after="72" w:line="240" w:lineRule="auto"/>
        <w:ind w:left="0"/>
        <w:contextualSpacing/>
        <w:jc w:val="center"/>
        <w:rPr>
          <w:i/>
          <w:sz w:val="24"/>
        </w:rPr>
      </w:pPr>
    </w:p>
    <w:p w:rsidR="000D4E6B" w:rsidRPr="000D4E6B" w:rsidRDefault="000D4E6B" w:rsidP="000D4E6B">
      <w:pPr>
        <w:spacing w:beforeLines="30" w:before="72" w:afterLines="30" w:after="72" w:line="240" w:lineRule="auto"/>
        <w:ind w:left="0"/>
        <w:contextualSpacing/>
        <w:jc w:val="center"/>
        <w:rPr>
          <w:i/>
          <w:sz w:val="24"/>
        </w:rPr>
      </w:pPr>
    </w:p>
    <w:p w:rsidR="000D4E6B" w:rsidRPr="000D4E6B" w:rsidRDefault="000D4E6B" w:rsidP="000D4E6B">
      <w:pPr>
        <w:spacing w:beforeLines="30" w:before="72" w:afterLines="30" w:after="72" w:line="240" w:lineRule="auto"/>
        <w:ind w:left="0"/>
        <w:contextualSpacing/>
        <w:jc w:val="center"/>
        <w:rPr>
          <w:i/>
          <w:sz w:val="24"/>
        </w:rPr>
      </w:pPr>
    </w:p>
    <w:p w:rsidR="000D4E6B" w:rsidRPr="000D4E6B" w:rsidRDefault="000D4E6B" w:rsidP="000D4E6B">
      <w:pPr>
        <w:spacing w:beforeLines="30" w:before="72" w:afterLines="30" w:after="72" w:line="240" w:lineRule="auto"/>
        <w:ind w:left="0"/>
        <w:contextualSpacing/>
        <w:jc w:val="center"/>
        <w:rPr>
          <w:i/>
          <w:sz w:val="24"/>
        </w:rPr>
      </w:pPr>
    </w:p>
    <w:p w:rsidR="000D4E6B" w:rsidRPr="000D4E6B" w:rsidRDefault="000D4E6B" w:rsidP="000D4E6B">
      <w:pPr>
        <w:spacing w:beforeLines="30" w:before="72" w:afterLines="30" w:after="72" w:line="240" w:lineRule="auto"/>
        <w:ind w:left="0"/>
        <w:contextualSpacing/>
        <w:jc w:val="left"/>
        <w:rPr>
          <w:i/>
          <w:sz w:val="24"/>
        </w:rPr>
      </w:pPr>
    </w:p>
    <w:tbl>
      <w:tblPr>
        <w:tblStyle w:val="1"/>
        <w:tblW w:w="0" w:type="auto"/>
        <w:tblInd w:w="6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9"/>
      </w:tblGrid>
      <w:tr w:rsidR="000D4E6B" w:rsidRPr="000D4E6B" w:rsidTr="000D4E6B">
        <w:tc>
          <w:tcPr>
            <w:tcW w:w="4142" w:type="dxa"/>
          </w:tcPr>
          <w:p w:rsidR="000D4E6B" w:rsidRPr="000D4E6B" w:rsidRDefault="000D4E6B" w:rsidP="000D4E6B">
            <w:pPr>
              <w:spacing w:beforeLines="30" w:before="72" w:afterLines="30" w:after="72" w:line="240" w:lineRule="auto"/>
              <w:ind w:left="0"/>
              <w:jc w:val="left"/>
              <w:rPr>
                <w:b/>
                <w:sz w:val="24"/>
              </w:rPr>
            </w:pPr>
            <w:r w:rsidRPr="000D4E6B">
              <w:rPr>
                <w:b/>
                <w:sz w:val="24"/>
              </w:rPr>
              <w:t>Разработчик:</w:t>
            </w:r>
          </w:p>
          <w:p w:rsidR="000D4E6B" w:rsidRPr="000D4E6B" w:rsidRDefault="000D4E6B" w:rsidP="000D4E6B">
            <w:pPr>
              <w:spacing w:beforeLines="30" w:before="72" w:afterLines="30" w:after="72" w:line="240" w:lineRule="auto"/>
              <w:ind w:left="0"/>
              <w:jc w:val="left"/>
              <w:rPr>
                <w:sz w:val="24"/>
              </w:rPr>
            </w:pPr>
            <w:proofErr w:type="spellStart"/>
            <w:r w:rsidRPr="000D4E6B">
              <w:rPr>
                <w:sz w:val="24"/>
              </w:rPr>
              <w:t>Милишкевич</w:t>
            </w:r>
            <w:proofErr w:type="spellEnd"/>
            <w:r w:rsidRPr="000D4E6B">
              <w:rPr>
                <w:sz w:val="24"/>
              </w:rPr>
              <w:t xml:space="preserve"> </w:t>
            </w:r>
          </w:p>
          <w:p w:rsidR="000D4E6B" w:rsidRPr="000D4E6B" w:rsidRDefault="000D4E6B" w:rsidP="000D4E6B">
            <w:pPr>
              <w:spacing w:beforeLines="30" w:before="72" w:afterLines="30" w:after="72" w:line="240" w:lineRule="auto"/>
              <w:ind w:left="0"/>
              <w:jc w:val="left"/>
              <w:rPr>
                <w:sz w:val="24"/>
              </w:rPr>
            </w:pPr>
            <w:r w:rsidRPr="000D4E6B">
              <w:rPr>
                <w:sz w:val="24"/>
              </w:rPr>
              <w:t>Оксана Владимировна,</w:t>
            </w:r>
          </w:p>
          <w:p w:rsidR="000D4E6B" w:rsidRPr="000D4E6B" w:rsidRDefault="000D4E6B" w:rsidP="000D4E6B">
            <w:pPr>
              <w:spacing w:beforeLines="30" w:before="72" w:afterLines="30" w:after="72" w:line="240" w:lineRule="auto"/>
              <w:ind w:left="0"/>
              <w:jc w:val="left"/>
              <w:rPr>
                <w:sz w:val="24"/>
              </w:rPr>
            </w:pPr>
            <w:r w:rsidRPr="000D4E6B">
              <w:rPr>
                <w:sz w:val="24"/>
              </w:rPr>
              <w:t>Учитель музыки</w:t>
            </w:r>
          </w:p>
        </w:tc>
      </w:tr>
    </w:tbl>
    <w:p w:rsidR="000D4E6B" w:rsidRPr="000D4E6B" w:rsidRDefault="000D4E6B" w:rsidP="000D4E6B">
      <w:pPr>
        <w:spacing w:beforeLines="30" w:before="72" w:afterLines="30" w:after="72" w:line="240" w:lineRule="auto"/>
        <w:ind w:left="0"/>
        <w:contextualSpacing/>
        <w:jc w:val="center"/>
        <w:rPr>
          <w:i/>
          <w:sz w:val="24"/>
        </w:rPr>
      </w:pPr>
    </w:p>
    <w:p w:rsidR="000D4E6B" w:rsidRPr="000D4E6B" w:rsidRDefault="000D4E6B" w:rsidP="000D4E6B">
      <w:pPr>
        <w:spacing w:beforeLines="30" w:before="72" w:afterLines="30" w:after="72" w:line="240" w:lineRule="auto"/>
        <w:ind w:left="0"/>
        <w:contextualSpacing/>
        <w:jc w:val="center"/>
        <w:rPr>
          <w:i/>
          <w:sz w:val="24"/>
        </w:rPr>
      </w:pPr>
    </w:p>
    <w:p w:rsidR="000D4E6B" w:rsidRPr="000D4E6B" w:rsidRDefault="000D4E6B" w:rsidP="000D4E6B">
      <w:pPr>
        <w:spacing w:beforeLines="30" w:before="72" w:afterLines="30" w:after="72" w:line="240" w:lineRule="auto"/>
        <w:ind w:left="0"/>
        <w:contextualSpacing/>
        <w:rPr>
          <w:i/>
          <w:sz w:val="24"/>
        </w:rPr>
      </w:pPr>
    </w:p>
    <w:p w:rsidR="000D4E6B" w:rsidRPr="000D4E6B" w:rsidRDefault="000D4E6B" w:rsidP="000D4E6B">
      <w:pPr>
        <w:spacing w:beforeLines="30" w:before="72" w:afterLines="30" w:after="72" w:line="240" w:lineRule="auto"/>
        <w:ind w:left="0"/>
        <w:contextualSpacing/>
        <w:rPr>
          <w:i/>
          <w:sz w:val="24"/>
        </w:rPr>
      </w:pPr>
    </w:p>
    <w:p w:rsidR="000D4E6B" w:rsidRPr="000D4E6B" w:rsidRDefault="000D4E6B" w:rsidP="000D4E6B">
      <w:pPr>
        <w:spacing w:beforeLines="30" w:before="72" w:afterLines="30" w:after="72" w:line="240" w:lineRule="auto"/>
        <w:ind w:left="0"/>
        <w:contextualSpacing/>
        <w:rPr>
          <w:i/>
          <w:sz w:val="24"/>
        </w:rPr>
      </w:pPr>
    </w:p>
    <w:p w:rsidR="000D4E6B" w:rsidRPr="000D4E6B" w:rsidRDefault="000D4E6B" w:rsidP="000D4E6B">
      <w:pPr>
        <w:spacing w:beforeLines="30" w:before="72" w:afterLines="30" w:after="72" w:line="240" w:lineRule="auto"/>
        <w:ind w:left="0"/>
        <w:contextualSpacing/>
        <w:rPr>
          <w:i/>
          <w:sz w:val="24"/>
        </w:rPr>
      </w:pPr>
    </w:p>
    <w:p w:rsidR="000D4E6B" w:rsidRPr="000D4E6B" w:rsidRDefault="000D4E6B" w:rsidP="000D4E6B">
      <w:pPr>
        <w:spacing w:beforeLines="30" w:before="72" w:afterLines="30" w:after="72" w:line="240" w:lineRule="auto"/>
        <w:ind w:left="0"/>
        <w:contextualSpacing/>
        <w:rPr>
          <w:i/>
          <w:sz w:val="24"/>
        </w:rPr>
      </w:pPr>
    </w:p>
    <w:p w:rsidR="000D4E6B" w:rsidRPr="000D4E6B" w:rsidRDefault="000D4E6B" w:rsidP="000D4E6B">
      <w:pPr>
        <w:spacing w:beforeLines="30" w:before="72" w:afterLines="30" w:after="72" w:line="240" w:lineRule="auto"/>
        <w:ind w:left="0"/>
        <w:contextualSpacing/>
        <w:rPr>
          <w:i/>
          <w:sz w:val="24"/>
        </w:rPr>
      </w:pPr>
    </w:p>
    <w:p w:rsidR="000D4E6B" w:rsidRPr="000D4E6B" w:rsidRDefault="000D4E6B" w:rsidP="000D4E6B">
      <w:pPr>
        <w:spacing w:beforeLines="30" w:before="72" w:afterLines="30" w:after="72" w:line="240" w:lineRule="auto"/>
        <w:ind w:left="0"/>
        <w:contextualSpacing/>
        <w:jc w:val="center"/>
        <w:rPr>
          <w:i/>
          <w:sz w:val="24"/>
        </w:rPr>
      </w:pPr>
    </w:p>
    <w:p w:rsidR="000D4E6B" w:rsidRPr="000D4E6B" w:rsidRDefault="000D4E6B" w:rsidP="000D4E6B">
      <w:pPr>
        <w:spacing w:beforeLines="30" w:before="72" w:afterLines="30" w:after="72" w:line="240" w:lineRule="auto"/>
        <w:ind w:left="0"/>
        <w:contextualSpacing/>
        <w:jc w:val="center"/>
        <w:rPr>
          <w:i/>
          <w:sz w:val="24"/>
        </w:rPr>
      </w:pPr>
    </w:p>
    <w:p w:rsidR="000D4E6B" w:rsidRPr="000D4E6B" w:rsidRDefault="000D4E6B" w:rsidP="000D4E6B">
      <w:pPr>
        <w:spacing w:beforeLines="30" w:before="72" w:afterLines="30" w:after="72" w:line="240" w:lineRule="auto"/>
        <w:ind w:left="0"/>
        <w:contextualSpacing/>
        <w:jc w:val="center"/>
        <w:rPr>
          <w:sz w:val="24"/>
        </w:rPr>
      </w:pPr>
      <w:r w:rsidRPr="000D4E6B">
        <w:rPr>
          <w:sz w:val="24"/>
        </w:rPr>
        <w:t xml:space="preserve">п. </w:t>
      </w:r>
      <w:proofErr w:type="spellStart"/>
      <w:r w:rsidRPr="000D4E6B">
        <w:rPr>
          <w:sz w:val="24"/>
        </w:rPr>
        <w:t>Кострово</w:t>
      </w:r>
      <w:proofErr w:type="spellEnd"/>
      <w:r w:rsidRPr="000D4E6B">
        <w:rPr>
          <w:sz w:val="24"/>
        </w:rPr>
        <w:t>,</w:t>
      </w:r>
    </w:p>
    <w:p w:rsidR="00C068AB" w:rsidRPr="000D4E6B" w:rsidRDefault="000D4E6B" w:rsidP="000D4E6B">
      <w:pPr>
        <w:spacing w:beforeLines="30" w:before="72" w:afterLines="30" w:after="72" w:line="240" w:lineRule="auto"/>
        <w:ind w:left="0"/>
        <w:contextualSpacing/>
        <w:jc w:val="center"/>
        <w:rPr>
          <w:sz w:val="24"/>
        </w:rPr>
      </w:pPr>
      <w:r w:rsidRPr="000D4E6B">
        <w:rPr>
          <w:sz w:val="24"/>
        </w:rPr>
        <w:t>2021 г.</w:t>
      </w:r>
      <w:r>
        <w:rPr>
          <w:sz w:val="24"/>
        </w:rPr>
        <w:t xml:space="preserve">  </w:t>
      </w:r>
    </w:p>
    <w:p w:rsidR="00C068AB" w:rsidRDefault="000D4E6B" w:rsidP="000D4E6B">
      <w:pPr>
        <w:tabs>
          <w:tab w:val="center" w:pos="2579"/>
        </w:tabs>
        <w:spacing w:after="70" w:line="249" w:lineRule="auto"/>
        <w:ind w:left="0"/>
        <w:jc w:val="center"/>
      </w:pPr>
      <w:proofErr w:type="gramStart"/>
      <w:r>
        <w:rPr>
          <w:b/>
        </w:rPr>
        <w:t xml:space="preserve">Пояснительная </w:t>
      </w:r>
      <w:r>
        <w:rPr>
          <w:vertAlign w:val="subscript"/>
        </w:rPr>
        <w:t xml:space="preserve"> </w:t>
      </w:r>
      <w:r>
        <w:rPr>
          <w:vertAlign w:val="subscript"/>
        </w:rPr>
        <w:tab/>
      </w:r>
      <w:proofErr w:type="gramEnd"/>
      <w:r>
        <w:rPr>
          <w:b/>
        </w:rPr>
        <w:t>записка.</w:t>
      </w:r>
    </w:p>
    <w:p w:rsidR="00C068AB" w:rsidRDefault="000D4E6B">
      <w:pPr>
        <w:ind w:left="0" w:right="15"/>
      </w:pPr>
      <w:r>
        <w:t>Данная рабочая программа по курсу дополнительного образования «</w:t>
      </w:r>
      <w:r>
        <w:rPr>
          <w:i/>
        </w:rPr>
        <w:t>Кадетский вальс</w:t>
      </w:r>
      <w:r>
        <w:t>» составлена на основе следующих нормативных</w:t>
      </w:r>
      <w:r>
        <w:rPr>
          <w:i/>
        </w:rPr>
        <w:t xml:space="preserve"> </w:t>
      </w:r>
      <w:r>
        <w:t>документов:</w:t>
      </w:r>
      <w:r>
        <w:rPr>
          <w:vertAlign w:val="subscript"/>
        </w:rPr>
        <w:t xml:space="preserve"> </w:t>
      </w:r>
      <w:r>
        <w:rPr>
          <w:vertAlign w:val="subscript"/>
        </w:rPr>
        <w:tab/>
      </w:r>
      <w:r>
        <w:rPr>
          <w:sz w:val="20"/>
        </w:rPr>
        <w:t xml:space="preserve"> </w:t>
      </w:r>
    </w:p>
    <w:p w:rsidR="00C068AB" w:rsidRDefault="000D4E6B">
      <w:pPr>
        <w:numPr>
          <w:ilvl w:val="0"/>
          <w:numId w:val="1"/>
        </w:numPr>
        <w:ind w:right="15" w:hanging="163"/>
      </w:pPr>
      <w:r>
        <w:t>Письмо МО и РТ от 18.08.2010 г №6871/10 «О введении ФГОС НОО»</w:t>
      </w:r>
      <w:r>
        <w:rPr>
          <w:sz w:val="20"/>
        </w:rPr>
        <w:t xml:space="preserve"> </w:t>
      </w:r>
    </w:p>
    <w:p w:rsidR="00C068AB" w:rsidRDefault="000D4E6B">
      <w:pPr>
        <w:ind w:left="0" w:right="15" w:firstLine="82"/>
      </w:pPr>
      <w:r>
        <w:t xml:space="preserve">-«Стандарты </w:t>
      </w:r>
      <w:proofErr w:type="gramStart"/>
      <w:r>
        <w:t>второго  поколения</w:t>
      </w:r>
      <w:proofErr w:type="gramEnd"/>
      <w:r>
        <w:t>:  Рекомендации  по  организации</w:t>
      </w:r>
      <w:r>
        <w:rPr>
          <w:sz w:val="20"/>
        </w:rPr>
        <w:t xml:space="preserve"> </w:t>
      </w:r>
      <w:r>
        <w:rPr>
          <w:sz w:val="27"/>
        </w:rPr>
        <w:t>внеурочной</w:t>
      </w:r>
      <w:r>
        <w:rPr>
          <w:sz w:val="20"/>
        </w:rPr>
        <w:t xml:space="preserve"> </w:t>
      </w:r>
      <w:r>
        <w:t>деятельности учащихся».</w:t>
      </w:r>
      <w:r>
        <w:rPr>
          <w:sz w:val="20"/>
        </w:rPr>
        <w:t xml:space="preserve"> </w:t>
      </w:r>
    </w:p>
    <w:p w:rsidR="00C068AB" w:rsidRDefault="000D4E6B">
      <w:pPr>
        <w:numPr>
          <w:ilvl w:val="0"/>
          <w:numId w:val="1"/>
        </w:numPr>
        <w:ind w:right="15" w:hanging="163"/>
      </w:pPr>
      <w:r>
        <w:t>Закон Российской Федерации «Об образовании» от 10.07.92. № 3266-1, в редакции федеральных законов от 13.01.96. № 12-ФЗ, от 16.11.97. № 144-ФЗ, 20.07.2000 № 102-ФЗ, от 07.08.2000 № 122-ФЗ, от 13.02.2002 № 20-ФЗ, Типовым положением об общеобразовательном учреждении дополнительного образования детей (Постановление Правительства Российской Федерации от 07.03.95. № 233), нормативными документами Министерства общего и профессионального образования Российской Федерации и Государственного комитета Российской Федерации по Физической культуре, спорту и туризму, и предназначена для</w:t>
      </w:r>
      <w:r>
        <w:rPr>
          <w:vertAlign w:val="subscript"/>
        </w:rPr>
        <w:t xml:space="preserve"> </w:t>
      </w:r>
      <w:r>
        <w:rPr>
          <w:vertAlign w:val="subscript"/>
        </w:rPr>
        <w:tab/>
      </w:r>
      <w:r>
        <w:t xml:space="preserve"> организации внеурочной деятельности в МАОУ ООШ п. </w:t>
      </w:r>
      <w:proofErr w:type="spellStart"/>
      <w:r>
        <w:t>Кострово</w:t>
      </w:r>
      <w:proofErr w:type="spellEnd"/>
      <w:r>
        <w:t xml:space="preserve"> для 5-го кадетского класса.</w:t>
      </w:r>
      <w:r>
        <w:rPr>
          <w:sz w:val="20"/>
        </w:rPr>
        <w:t xml:space="preserve"> </w:t>
      </w:r>
    </w:p>
    <w:p w:rsidR="00C068AB" w:rsidRDefault="000D4E6B">
      <w:pPr>
        <w:ind w:left="0" w:right="15"/>
      </w:pPr>
      <w:r>
        <w:t>На современном этапе развития российское общество осознало необходимость духовного и нравственно-эстетического возрождения России через усиление роли эстетического образования подрастающего поколения, что повлекло за собой повышение интереса к созданию и реализации программ, сориентированных на изучение культуры, истории и искусства, изучения народного творчества и охрану здоровья детей.</w:t>
      </w:r>
      <w:r>
        <w:rPr>
          <w:vertAlign w:val="subscript"/>
        </w:rPr>
        <w:t xml:space="preserve"> </w:t>
      </w:r>
      <w:r>
        <w:rPr>
          <w:vertAlign w:val="subscript"/>
        </w:rPr>
        <w:tab/>
      </w:r>
      <w:r>
        <w:rPr>
          <w:sz w:val="20"/>
        </w:rPr>
        <w:t xml:space="preserve"> </w:t>
      </w:r>
    </w:p>
    <w:p w:rsidR="00C068AB" w:rsidRDefault="000D4E6B" w:rsidP="000D4E6B">
      <w:pPr>
        <w:spacing w:after="40"/>
        <w:ind w:left="0" w:right="15"/>
      </w:pPr>
      <w:r>
        <w:t xml:space="preserve">Знакомство учащихся с </w:t>
      </w:r>
      <w:r>
        <w:rPr>
          <w:u w:val="single" w:color="000000"/>
        </w:rPr>
        <w:t>хореографическим</w:t>
      </w:r>
      <w:r>
        <w:t xml:space="preserve"> искусством позволяет им не только постичь </w:t>
      </w:r>
      <w:r>
        <w:rPr>
          <w:u w:val="single" w:color="000000"/>
        </w:rPr>
        <w:t>эстетику</w:t>
      </w:r>
      <w:r>
        <w:t xml:space="preserve"> движений, но и помогает решению одной из важных задач эстетического воспитания </w:t>
      </w:r>
      <w:r>
        <w:rPr>
          <w:vertAlign w:val="subscript"/>
        </w:rPr>
        <w:t>–</w:t>
      </w:r>
      <w:r>
        <w:t xml:space="preserve"> приобщению к богатству танцевального</w:t>
      </w:r>
      <w:r>
        <w:rPr>
          <w:sz w:val="20"/>
        </w:rPr>
        <w:t xml:space="preserve"> </w:t>
      </w:r>
      <w:r>
        <w:t>и</w:t>
      </w:r>
      <w:r>
        <w:rPr>
          <w:rFonts w:ascii="Arial" w:eastAsia="Arial" w:hAnsi="Arial" w:cs="Arial"/>
        </w:rPr>
        <w:t xml:space="preserve"> </w:t>
      </w:r>
      <w:r>
        <w:rPr>
          <w:u w:val="single" w:color="000000"/>
        </w:rPr>
        <w:t xml:space="preserve">музыкального </w:t>
      </w:r>
      <w:r>
        <w:t xml:space="preserve">творчества. </w:t>
      </w:r>
    </w:p>
    <w:p w:rsidR="00C068AB" w:rsidRDefault="000D4E6B">
      <w:pPr>
        <w:ind w:left="0" w:right="212"/>
      </w:pPr>
      <w:r>
        <w:t xml:space="preserve">Искусство танца богато и многообразно. Каждый жанр хореографического искусства предоставляет свои возможности познания </w:t>
      </w:r>
      <w:r>
        <w:rPr>
          <w:u w:val="single" w:color="000000"/>
        </w:rPr>
        <w:t>окружающего мира</w:t>
      </w:r>
      <w:r>
        <w:t>, человека</w:t>
      </w:r>
      <w:r>
        <w:rPr>
          <w:sz w:val="20"/>
        </w:rPr>
        <w:t xml:space="preserve"> </w:t>
      </w:r>
      <w:r>
        <w:t>и</w:t>
      </w:r>
      <w:r>
        <w:rPr>
          <w:rFonts w:ascii="Arial" w:eastAsia="Arial" w:hAnsi="Arial" w:cs="Arial"/>
        </w:rPr>
        <w:t xml:space="preserve"> </w:t>
      </w:r>
      <w:r>
        <w:t xml:space="preserve">человеческих </w:t>
      </w:r>
      <w:r>
        <w:rPr>
          <w:u w:val="single" w:color="000000"/>
        </w:rPr>
        <w:t>взаимоотношений</w:t>
      </w:r>
      <w:r>
        <w:t xml:space="preserve">. </w:t>
      </w:r>
    </w:p>
    <w:p w:rsidR="00C068AB" w:rsidRDefault="000D4E6B">
      <w:pPr>
        <w:ind w:left="0" w:right="15"/>
      </w:pPr>
      <w:r>
        <w:t>Особенно ярко образцы поведения, взаимоотношений предоставляют нам бытовые танцы различных эпох. Каждая историческая эпоха имеет свои бытовые танцы. Стиль бытовой хореографии во многом определяется условиями жизни людей, моралью и этикетом общества. Бытовой танец даёт возможность узнать, «примерить на себя» культуру взаимоотношений, правила поведения, нормы морали различных слоёв общества той или иной эпохи.</w:t>
      </w:r>
      <w:r>
        <w:rPr>
          <w:vertAlign w:val="subscript"/>
        </w:rPr>
        <w:t xml:space="preserve"> </w:t>
      </w:r>
      <w:r>
        <w:rPr>
          <w:vertAlign w:val="subscript"/>
        </w:rPr>
        <w:tab/>
      </w:r>
      <w:r>
        <w:rPr>
          <w:sz w:val="20"/>
        </w:rPr>
        <w:t xml:space="preserve"> </w:t>
      </w:r>
    </w:p>
    <w:p w:rsidR="00C068AB" w:rsidRDefault="000D4E6B">
      <w:pPr>
        <w:ind w:left="0" w:right="15"/>
      </w:pPr>
      <w:r>
        <w:t>Еще в эпоху Екатерины II в кадетских корпусах особое внимание уделялось развитию музыки и танца. В такой атмосфере воспитывалось и обучалось «благородное юношество» - будущий свет российского офицерского корпуса. В XIX веке бальный танец в России занимает прочное место в программе воспитания: преподавание ведется во всех крупных учебных заведениях, окончательно формируется русская школа бального танца и утверждаются педагогические принципы русских учителей.</w:t>
      </w:r>
      <w:r>
        <w:rPr>
          <w:sz w:val="20"/>
        </w:rPr>
        <w:t xml:space="preserve"> </w:t>
      </w:r>
    </w:p>
    <w:p w:rsidR="00C068AB" w:rsidRDefault="000D4E6B">
      <w:pPr>
        <w:spacing w:after="20" w:line="259" w:lineRule="auto"/>
        <w:ind w:left="0"/>
        <w:jc w:val="left"/>
      </w:pPr>
      <w:r>
        <w:rPr>
          <w:sz w:val="20"/>
        </w:rPr>
        <w:t xml:space="preserve"> </w:t>
      </w:r>
    </w:p>
    <w:p w:rsidR="00C068AB" w:rsidRDefault="000D4E6B">
      <w:pPr>
        <w:spacing w:after="0" w:line="259" w:lineRule="auto"/>
        <w:ind w:left="0" w:right="23"/>
        <w:jc w:val="center"/>
      </w:pPr>
      <w:r>
        <w:rPr>
          <w:sz w:val="24"/>
        </w:rPr>
        <w:t>3</w:t>
      </w:r>
      <w:r>
        <w:rPr>
          <w:sz w:val="20"/>
        </w:rPr>
        <w:t xml:space="preserve"> </w:t>
      </w:r>
    </w:p>
    <w:p w:rsidR="00C068AB" w:rsidRDefault="000D4E6B">
      <w:pPr>
        <w:ind w:left="0" w:right="15"/>
      </w:pPr>
      <w:r>
        <w:rPr>
          <w:b/>
          <w:i/>
        </w:rPr>
        <w:t xml:space="preserve">Бальный танец </w:t>
      </w:r>
      <w:r>
        <w:t>–</w:t>
      </w:r>
      <w:r>
        <w:rPr>
          <w:b/>
          <w:i/>
        </w:rPr>
        <w:t xml:space="preserve"> </w:t>
      </w:r>
      <w:r>
        <w:t>одно из средств эстетического воспитания и воспитания</w:t>
      </w:r>
      <w:r>
        <w:rPr>
          <w:b/>
          <w:i/>
        </w:rPr>
        <w:t xml:space="preserve"> </w:t>
      </w:r>
      <w:r>
        <w:t>творческого начала в человеке. Как и всякое искусство, бальный танец способен приносить глубокое эстетическое удовлетворение.</w:t>
      </w:r>
      <w:r>
        <w:rPr>
          <w:sz w:val="20"/>
        </w:rPr>
        <w:t xml:space="preserve"> </w:t>
      </w:r>
    </w:p>
    <w:p w:rsidR="00C068AB" w:rsidRDefault="000D4E6B" w:rsidP="000D4E6B">
      <w:pPr>
        <w:spacing w:after="115" w:line="259" w:lineRule="auto"/>
        <w:ind w:left="0"/>
        <w:jc w:val="center"/>
      </w:pPr>
      <w:r>
        <w:rPr>
          <w:b/>
        </w:rPr>
        <w:t>Направленность программы.</w:t>
      </w:r>
    </w:p>
    <w:p w:rsidR="00C068AB" w:rsidRDefault="000D4E6B" w:rsidP="000D4E6B">
      <w:pPr>
        <w:spacing w:after="47" w:line="249" w:lineRule="auto"/>
        <w:ind w:left="0"/>
      </w:pPr>
      <w:r>
        <w:t xml:space="preserve">Дополнительная общеразвивающая программа </w:t>
      </w:r>
      <w:r>
        <w:rPr>
          <w:i/>
        </w:rPr>
        <w:t xml:space="preserve">«Кадетский вальс» </w:t>
      </w:r>
      <w:r>
        <w:t xml:space="preserve">имеет физкультурно-оздоровительную </w:t>
      </w:r>
      <w:r>
        <w:tab/>
        <w:t>направленность,</w:t>
      </w:r>
      <w:r>
        <w:rPr>
          <w:i/>
        </w:rPr>
        <w:t xml:space="preserve"> </w:t>
      </w:r>
      <w:r>
        <w:rPr>
          <w:i/>
        </w:rPr>
        <w:tab/>
      </w:r>
      <w:r>
        <w:t xml:space="preserve">так </w:t>
      </w:r>
      <w:r>
        <w:tab/>
        <w:t>как</w:t>
      </w:r>
      <w:r>
        <w:rPr>
          <w:i/>
        </w:rPr>
        <w:t xml:space="preserve"> </w:t>
      </w:r>
      <w:r>
        <w:t xml:space="preserve">предполагает изучение материала, относящегося к спортивной деятельности. Также </w:t>
      </w:r>
      <w:r>
        <w:rPr>
          <w:b/>
        </w:rPr>
        <w:t xml:space="preserve">отличительной особенностью данной программы </w:t>
      </w:r>
      <w:r>
        <w:t>является то,</w:t>
      </w:r>
      <w:r>
        <w:rPr>
          <w:b/>
        </w:rPr>
        <w:t xml:space="preserve"> </w:t>
      </w:r>
      <w:r>
        <w:t>что она несёт</w:t>
      </w:r>
      <w:r>
        <w:rPr>
          <w:b/>
        </w:rPr>
        <w:t xml:space="preserve"> </w:t>
      </w:r>
      <w:r>
        <w:t>художественно - эстетическую направленность, так как она направлена на пробуждение чувства красоты и желания выразительно и эмоционально исполнять танцевальные движения или композиции под музыку.</w:t>
      </w:r>
      <w:r>
        <w:rPr>
          <w:vertAlign w:val="subscript"/>
        </w:rPr>
        <w:t xml:space="preserve"> </w:t>
      </w:r>
      <w:r>
        <w:rPr>
          <w:vertAlign w:val="subscript"/>
        </w:rPr>
        <w:tab/>
      </w:r>
      <w:r>
        <w:rPr>
          <w:sz w:val="20"/>
        </w:rPr>
        <w:t xml:space="preserve"> </w:t>
      </w:r>
    </w:p>
    <w:p w:rsidR="00C068AB" w:rsidRDefault="000D4E6B" w:rsidP="000D4E6B">
      <w:pPr>
        <w:spacing w:after="5" w:line="249" w:lineRule="auto"/>
        <w:ind w:left="0"/>
      </w:pPr>
      <w:r>
        <w:rPr>
          <w:b/>
        </w:rPr>
        <w:t xml:space="preserve">Новизна </w:t>
      </w:r>
      <w:r>
        <w:rPr>
          <w:b/>
        </w:rPr>
        <w:tab/>
        <w:t xml:space="preserve">программы. </w:t>
      </w:r>
      <w:r>
        <w:rPr>
          <w:b/>
        </w:rPr>
        <w:tab/>
      </w:r>
      <w:r>
        <w:t>В процессе разработки образовательной программы</w:t>
      </w:r>
      <w:r>
        <w:rPr>
          <w:b/>
        </w:rPr>
        <w:t xml:space="preserve"> </w:t>
      </w:r>
      <w:r>
        <w:t>"</w:t>
      </w:r>
      <w:r>
        <w:rPr>
          <w:i/>
        </w:rPr>
        <w:t>Кадетский вальс</w:t>
      </w:r>
      <w:r>
        <w:t>"</w:t>
      </w:r>
      <w:r>
        <w:rPr>
          <w:i/>
        </w:rPr>
        <w:t xml:space="preserve"> </w:t>
      </w:r>
      <w:r>
        <w:t>был учтен и адаптирован опыт многих преподавателей бального</w:t>
      </w:r>
      <w:r>
        <w:rPr>
          <w:i/>
        </w:rPr>
        <w:t xml:space="preserve"> </w:t>
      </w:r>
      <w:r>
        <w:t xml:space="preserve">танца, на базе чего создана эффективная авторская методика, которая позволяет учащимся быстрее достигать высокого танцевального уровня и закладывает основу для дальнейшего роста. В данной программе представлен особый, более широкий комплексный подход к реализации цели и задач обучения, </w:t>
      </w:r>
      <w:r>
        <w:tab/>
        <w:t>увеличен раздел хореографической подготовки. Обучающиеся овладевают</w:t>
      </w:r>
      <w:r>
        <w:rPr>
          <w:vertAlign w:val="subscript"/>
        </w:rPr>
        <w:t xml:space="preserve"> </w:t>
      </w:r>
      <w:r>
        <w:t>навыками основополагающего принципа синтетического танцевального искусства, включая</w:t>
      </w:r>
      <w:r>
        <w:rPr>
          <w:vertAlign w:val="subscript"/>
        </w:rPr>
        <w:t xml:space="preserve"> </w:t>
      </w:r>
      <w:r>
        <w:t>детальную предварительную работу с музыкальным материалом.</w:t>
      </w:r>
      <w:r>
        <w:rPr>
          <w:sz w:val="22"/>
        </w:rPr>
        <w:t xml:space="preserve"> </w:t>
      </w:r>
    </w:p>
    <w:p w:rsidR="00C068AB" w:rsidRDefault="000D4E6B">
      <w:pPr>
        <w:tabs>
          <w:tab w:val="center" w:pos="3907"/>
        </w:tabs>
        <w:spacing w:after="0" w:line="259" w:lineRule="auto"/>
        <w:ind w:left="-15"/>
        <w:jc w:val="left"/>
      </w:pPr>
      <w:r>
        <w:rPr>
          <w:b/>
          <w:sz w:val="32"/>
        </w:rPr>
        <w:t>Актуальность программы.</w:t>
      </w:r>
      <w:r>
        <w:rPr>
          <w:sz w:val="32"/>
          <w:vertAlign w:val="subscript"/>
        </w:rPr>
        <w:t xml:space="preserve"> </w:t>
      </w:r>
      <w:r>
        <w:rPr>
          <w:sz w:val="32"/>
          <w:vertAlign w:val="subscript"/>
        </w:rPr>
        <w:tab/>
      </w:r>
      <w:r>
        <w:rPr>
          <w:sz w:val="22"/>
        </w:rPr>
        <w:t xml:space="preserve"> </w:t>
      </w:r>
    </w:p>
    <w:p w:rsidR="00C068AB" w:rsidRDefault="000D4E6B">
      <w:pPr>
        <w:ind w:left="0" w:right="15"/>
      </w:pPr>
      <w:r>
        <w:t>Данная программа актуальна в связи с тем, что модернизация российского образования предусматривает широкое распространение в общеобразовательной школе занятий по хореографии в форме дополнительного обучения. Бальные танцы обязательно входят в воспитательную программу для кадетских классов.</w:t>
      </w:r>
      <w:r>
        <w:rPr>
          <w:vertAlign w:val="subscript"/>
        </w:rPr>
        <w:t xml:space="preserve"> </w:t>
      </w:r>
      <w:r>
        <w:rPr>
          <w:vertAlign w:val="subscript"/>
        </w:rPr>
        <w:tab/>
      </w:r>
      <w:r>
        <w:rPr>
          <w:sz w:val="20"/>
        </w:rPr>
        <w:t xml:space="preserve"> </w:t>
      </w:r>
    </w:p>
    <w:p w:rsidR="00C068AB" w:rsidRDefault="000D4E6B" w:rsidP="000D4E6B">
      <w:pPr>
        <w:ind w:left="0" w:right="15"/>
      </w:pPr>
      <w:r>
        <w:t xml:space="preserve">Историко-бытовые и бальные танцы играют немаловажную роль в воспитании детей. Это связано с многогранностью бального танца, который сочетает в себе средства музыкального, пластического, спортивно – физического, этического и художественно </w:t>
      </w:r>
      <w:r>
        <w:rPr>
          <w:vertAlign w:val="subscript"/>
        </w:rPr>
        <w:t>–</w:t>
      </w:r>
      <w:r>
        <w:t xml:space="preserve"> эстетического развития и образования.</w:t>
      </w:r>
      <w:r>
        <w:rPr>
          <w:sz w:val="20"/>
        </w:rPr>
        <w:t xml:space="preserve"> </w:t>
      </w:r>
    </w:p>
    <w:p w:rsidR="00C068AB" w:rsidRDefault="000D4E6B">
      <w:pPr>
        <w:tabs>
          <w:tab w:val="center" w:pos="5962"/>
        </w:tabs>
        <w:spacing w:after="63" w:line="249" w:lineRule="auto"/>
        <w:ind w:left="0"/>
        <w:jc w:val="left"/>
      </w:pPr>
      <w:r>
        <w:rPr>
          <w:b/>
        </w:rPr>
        <w:t>Педагогическая целесообразность программы.</w:t>
      </w:r>
      <w:r>
        <w:rPr>
          <w:vertAlign w:val="subscript"/>
        </w:rPr>
        <w:t xml:space="preserve"> </w:t>
      </w:r>
      <w:r>
        <w:rPr>
          <w:vertAlign w:val="subscript"/>
        </w:rPr>
        <w:tab/>
      </w:r>
      <w:r>
        <w:rPr>
          <w:sz w:val="20"/>
        </w:rPr>
        <w:t xml:space="preserve"> </w:t>
      </w:r>
    </w:p>
    <w:p w:rsidR="00C068AB" w:rsidRDefault="000D4E6B" w:rsidP="000D4E6B">
      <w:pPr>
        <w:spacing w:after="32" w:line="249" w:lineRule="auto"/>
        <w:ind w:left="0"/>
      </w:pPr>
      <w:r>
        <w:t xml:space="preserve">Педагогический процесс строится таким образом, чтобы, приобретая знания и овладевая </w:t>
      </w:r>
      <w:r>
        <w:tab/>
        <w:t xml:space="preserve">навыками </w:t>
      </w:r>
      <w:r>
        <w:tab/>
        <w:t xml:space="preserve">и </w:t>
      </w:r>
      <w:r>
        <w:tab/>
        <w:t xml:space="preserve">умениями </w:t>
      </w:r>
      <w:r>
        <w:tab/>
        <w:t xml:space="preserve">танцевальной </w:t>
      </w:r>
      <w:r>
        <w:tab/>
        <w:t>деятельности, учащиеся одновременно формировали свое мировоззрение. Занятия по танцу содействуют эстетическому воспитанию детей, оказывают воздействие на физическое развитие и способствуют росту их общей культуры</w:t>
      </w:r>
      <w:r>
        <w:rPr>
          <w:sz w:val="24"/>
        </w:rPr>
        <w:t>.</w:t>
      </w:r>
      <w:r>
        <w:rPr>
          <w:sz w:val="20"/>
        </w:rPr>
        <w:t xml:space="preserve"> </w:t>
      </w:r>
    </w:p>
    <w:p w:rsidR="00C068AB" w:rsidRDefault="000D4E6B" w:rsidP="000D4E6B">
      <w:pPr>
        <w:spacing w:after="5" w:line="249" w:lineRule="auto"/>
        <w:ind w:left="0"/>
      </w:pPr>
      <w:r>
        <w:t>В</w:t>
      </w:r>
      <w:r>
        <w:rPr>
          <w:rFonts w:ascii="Arial" w:eastAsia="Arial" w:hAnsi="Arial" w:cs="Arial"/>
        </w:rPr>
        <w:t xml:space="preserve"> </w:t>
      </w:r>
      <w:r>
        <w:t>процессе работы из всего многообразия практического материала, предлагаемого разными жанрами и направлениями хореографического искусства, выделены движения классического, народного, современного и историко-бытового танцев,</w:t>
      </w:r>
    </w:p>
    <w:p w:rsidR="00C068AB" w:rsidRDefault="000D4E6B">
      <w:pPr>
        <w:spacing w:after="0" w:line="259" w:lineRule="auto"/>
        <w:ind w:left="0"/>
        <w:jc w:val="left"/>
      </w:pPr>
      <w:r>
        <w:rPr>
          <w:sz w:val="20"/>
        </w:rPr>
        <w:t xml:space="preserve"> </w:t>
      </w:r>
    </w:p>
    <w:p w:rsidR="00C068AB" w:rsidRDefault="000D4E6B">
      <w:pPr>
        <w:spacing w:after="34" w:line="259" w:lineRule="auto"/>
        <w:ind w:left="0"/>
        <w:jc w:val="left"/>
      </w:pPr>
      <w:r>
        <w:rPr>
          <w:sz w:val="20"/>
        </w:rPr>
        <w:t xml:space="preserve"> </w:t>
      </w:r>
    </w:p>
    <w:p w:rsidR="00C068AB" w:rsidRDefault="000D4E6B" w:rsidP="000D4E6B">
      <w:pPr>
        <w:spacing w:after="0" w:line="259" w:lineRule="auto"/>
        <w:ind w:left="0" w:right="5063"/>
        <w:jc w:val="right"/>
        <w:sectPr w:rsidR="00C068AB">
          <w:footerReference w:type="even" r:id="rId7"/>
          <w:footerReference w:type="default" r:id="rId8"/>
          <w:footerReference w:type="first" r:id="rId9"/>
          <w:pgSz w:w="11900" w:h="16840"/>
          <w:pgMar w:top="1163" w:right="837" w:bottom="609" w:left="840" w:header="720" w:footer="720" w:gutter="0"/>
          <w:cols w:space="720"/>
        </w:sectPr>
      </w:pPr>
      <w:r>
        <w:rPr>
          <w:sz w:val="24"/>
        </w:rPr>
        <w:t>4</w:t>
      </w:r>
      <w:r>
        <w:rPr>
          <w:sz w:val="20"/>
        </w:rPr>
        <w:t xml:space="preserve"> </w:t>
      </w:r>
    </w:p>
    <w:p w:rsidR="00C068AB" w:rsidRDefault="000D4E6B" w:rsidP="000D4E6B">
      <w:pPr>
        <w:spacing w:after="43"/>
        <w:ind w:left="0" w:right="15"/>
      </w:pPr>
      <w:r>
        <w:t>наиболее влияющие на разностороннее развитие личности и доступные для освоения детям, не обладающим хореографическими способностями.</w:t>
      </w:r>
      <w:r>
        <w:rPr>
          <w:sz w:val="20"/>
        </w:rPr>
        <w:t xml:space="preserve"> </w:t>
      </w:r>
    </w:p>
    <w:p w:rsidR="00C068AB" w:rsidRDefault="000D4E6B" w:rsidP="000D4E6B">
      <w:pPr>
        <w:spacing w:after="5" w:line="249" w:lineRule="auto"/>
        <w:ind w:left="86"/>
      </w:pPr>
      <w:r>
        <w:t xml:space="preserve">Специфика </w:t>
      </w:r>
      <w:r>
        <w:tab/>
        <w:t xml:space="preserve">хореографического </w:t>
      </w:r>
      <w:r>
        <w:tab/>
        <w:t xml:space="preserve">искусства </w:t>
      </w:r>
      <w:r>
        <w:tab/>
        <w:t xml:space="preserve">определяется его многогранным воздействием </w:t>
      </w:r>
      <w:r>
        <w:tab/>
        <w:t xml:space="preserve">на </w:t>
      </w:r>
      <w:r>
        <w:tab/>
        <w:t xml:space="preserve">человека, </w:t>
      </w:r>
      <w:r>
        <w:tab/>
        <w:t xml:space="preserve">что </w:t>
      </w:r>
      <w:r>
        <w:tab/>
        <w:t>обусловлено самой природой танца как синтетического вида искусства. Влияя на развитие эмоциональной сферы личности, совершенствуя тело человека физически, воспитывая через музыку духовно, хореография помогает обрести уверенность в собственных силах, даёт толчок к самосовершенствованию, к постоянному развитию. На различных этапах своего развития человечество постоянно обращалось к танцу как к универсальному средству воспитания тела и души человека - средству гармонизации воспитания личности.</w:t>
      </w:r>
      <w:r>
        <w:rPr>
          <w:vertAlign w:val="subscript"/>
        </w:rPr>
        <w:t xml:space="preserve"> </w:t>
      </w:r>
      <w:r>
        <w:rPr>
          <w:vertAlign w:val="subscript"/>
        </w:rPr>
        <w:tab/>
      </w:r>
      <w:r>
        <w:rPr>
          <w:sz w:val="20"/>
        </w:rPr>
        <w:t xml:space="preserve"> </w:t>
      </w:r>
    </w:p>
    <w:p w:rsidR="000D4E6B" w:rsidRDefault="000D4E6B">
      <w:pPr>
        <w:ind w:left="95" w:right="15"/>
      </w:pPr>
    </w:p>
    <w:p w:rsidR="00C068AB" w:rsidRDefault="000D4E6B">
      <w:pPr>
        <w:ind w:left="95" w:right="15"/>
      </w:pPr>
      <w:r>
        <w:t xml:space="preserve">На занятиях по программе </w:t>
      </w:r>
      <w:r>
        <w:rPr>
          <w:i/>
        </w:rPr>
        <w:t xml:space="preserve">«Кадетский вальс» </w:t>
      </w:r>
      <w:r>
        <w:t>происходит массовое обучение основам бальной хореографии. Это, безусловно, поможет педагогическому коллективу в организации учебно-воспитательного процесса образовательного учреждения, например, в подготовке школьных и внешкольных мероприятий. В то же время ученики, обучавшиеся бальному танцу, станут впоследствии носителями и пропагандистами отечественной и мировой бальной хореографии.</w:t>
      </w:r>
      <w:r>
        <w:rPr>
          <w:vertAlign w:val="subscript"/>
        </w:rPr>
        <w:t xml:space="preserve"> </w:t>
      </w:r>
      <w:r>
        <w:rPr>
          <w:vertAlign w:val="subscript"/>
        </w:rPr>
        <w:tab/>
      </w:r>
      <w:r>
        <w:rPr>
          <w:sz w:val="20"/>
        </w:rPr>
        <w:t xml:space="preserve"> </w:t>
      </w:r>
    </w:p>
    <w:p w:rsidR="00C068AB" w:rsidRDefault="000D4E6B">
      <w:pPr>
        <w:ind w:left="95" w:right="15"/>
      </w:pPr>
      <w:r>
        <w:t>Освоение программы не ограничивается только конкурсными бальными танцами, так как все танцы, входящие в понятие «бальная хореография», имеют в образовательном процессе равные права, и настаивать на приоритете одного вида бальной хореографии (классического, народно-характерного, историко-бытового, спортивного и др.) является некорректным. Освоение разновидностей танцев, предлагаемых программой, направлено на пробуждение у школьников интереса и уважения к национальной культуре и искусству других народов.</w:t>
      </w:r>
      <w:r>
        <w:rPr>
          <w:vertAlign w:val="subscript"/>
        </w:rPr>
        <w:t xml:space="preserve"> </w:t>
      </w:r>
      <w:r>
        <w:rPr>
          <w:vertAlign w:val="subscript"/>
        </w:rPr>
        <w:tab/>
      </w:r>
      <w:r>
        <w:rPr>
          <w:sz w:val="20"/>
        </w:rPr>
        <w:t xml:space="preserve"> </w:t>
      </w:r>
    </w:p>
    <w:p w:rsidR="00C068AB" w:rsidRDefault="00C068AB">
      <w:pPr>
        <w:spacing w:after="120" w:line="259" w:lineRule="auto"/>
        <w:ind w:left="101"/>
        <w:jc w:val="left"/>
      </w:pPr>
    </w:p>
    <w:p w:rsidR="00C068AB" w:rsidRDefault="000D4E6B" w:rsidP="000D4E6B">
      <w:pPr>
        <w:tabs>
          <w:tab w:val="center" w:pos="3667"/>
        </w:tabs>
        <w:spacing w:after="63" w:line="249" w:lineRule="auto"/>
        <w:ind w:left="0"/>
      </w:pPr>
      <w:r>
        <w:rPr>
          <w:b/>
        </w:rPr>
        <w:t>Вариативность программы.</w:t>
      </w:r>
      <w:r>
        <w:rPr>
          <w:vertAlign w:val="subscript"/>
        </w:rPr>
        <w:t xml:space="preserve"> </w:t>
      </w:r>
      <w:r>
        <w:rPr>
          <w:vertAlign w:val="subscript"/>
        </w:rPr>
        <w:tab/>
      </w:r>
      <w:r>
        <w:rPr>
          <w:sz w:val="20"/>
        </w:rPr>
        <w:t xml:space="preserve"> </w:t>
      </w:r>
    </w:p>
    <w:p w:rsidR="00C068AB" w:rsidRDefault="000D4E6B" w:rsidP="000D4E6B">
      <w:pPr>
        <w:spacing w:line="249" w:lineRule="auto"/>
        <w:ind w:left="95" w:right="15"/>
      </w:pPr>
      <w:r>
        <w:rPr>
          <w:b/>
        </w:rPr>
        <w:t xml:space="preserve">Особенностью данной программы является </w:t>
      </w:r>
      <w:r>
        <w:t>её вариативность</w:t>
      </w:r>
      <w:r>
        <w:rPr>
          <w:b/>
        </w:rPr>
        <w:t xml:space="preserve">. </w:t>
      </w:r>
      <w:r>
        <w:t>Учитель</w:t>
      </w:r>
      <w:r>
        <w:rPr>
          <w:b/>
        </w:rPr>
        <w:t xml:space="preserve"> вправе -</w:t>
      </w:r>
      <w:r>
        <w:t>выбирать или менять предложенное Программой содержание</w:t>
      </w:r>
      <w:r>
        <w:rPr>
          <w:vertAlign w:val="subscript"/>
        </w:rPr>
        <w:t xml:space="preserve">, </w:t>
      </w:r>
      <w:r>
        <w:rPr>
          <w:b/>
        </w:rPr>
        <w:t>исходя из</w:t>
      </w:r>
      <w:r>
        <w:rPr>
          <w:sz w:val="20"/>
        </w:rPr>
        <w:t xml:space="preserve"> </w:t>
      </w:r>
      <w:r>
        <w:rPr>
          <w:b/>
        </w:rPr>
        <w:t>поставленной цели обучения и простроенных задач</w:t>
      </w:r>
      <w:r>
        <w:rPr>
          <w:sz w:val="20"/>
        </w:rPr>
        <w:t xml:space="preserve"> </w:t>
      </w:r>
    </w:p>
    <w:p w:rsidR="00C068AB" w:rsidRDefault="000D4E6B" w:rsidP="000D4E6B">
      <w:pPr>
        <w:numPr>
          <w:ilvl w:val="0"/>
          <w:numId w:val="2"/>
        </w:numPr>
        <w:spacing w:line="249" w:lineRule="auto"/>
        <w:ind w:left="95" w:right="15"/>
      </w:pPr>
      <w:r>
        <w:rPr>
          <w:b/>
        </w:rPr>
        <w:t xml:space="preserve">сам </w:t>
      </w:r>
      <w:r>
        <w:t>решать,</w:t>
      </w:r>
      <w:r>
        <w:rPr>
          <w:b/>
        </w:rPr>
        <w:t xml:space="preserve"> </w:t>
      </w:r>
      <w:r>
        <w:t>какое количество часов</w:t>
      </w:r>
      <w:r>
        <w:rPr>
          <w:b/>
        </w:rPr>
        <w:t xml:space="preserve"> отводить </w:t>
      </w:r>
      <w:r>
        <w:t>на изучение</w:t>
      </w:r>
      <w:r>
        <w:rPr>
          <w:b/>
        </w:rPr>
        <w:t xml:space="preserve"> каждой из запланированных </w:t>
      </w:r>
      <w:r>
        <w:t>тем</w:t>
      </w:r>
      <w:r>
        <w:rPr>
          <w:b/>
        </w:rPr>
        <w:t xml:space="preserve"> в рамках обучения</w:t>
      </w:r>
      <w:r>
        <w:rPr>
          <w:sz w:val="20"/>
        </w:rPr>
        <w:t xml:space="preserve"> </w:t>
      </w:r>
    </w:p>
    <w:p w:rsidR="00C068AB" w:rsidRDefault="000D4E6B" w:rsidP="000D4E6B">
      <w:pPr>
        <w:numPr>
          <w:ilvl w:val="0"/>
          <w:numId w:val="2"/>
        </w:numPr>
        <w:spacing w:line="249" w:lineRule="auto"/>
        <w:ind w:left="95" w:right="15"/>
      </w:pPr>
      <w:r>
        <w:rPr>
          <w:b/>
        </w:rPr>
        <w:t xml:space="preserve">сам </w:t>
      </w:r>
      <w:r>
        <w:t>увеличивать или уменьшать количество</w:t>
      </w:r>
      <w:r>
        <w:rPr>
          <w:b/>
        </w:rPr>
        <w:t xml:space="preserve"> предложенных учащимся для выполнения в течение учебного года учебных </w:t>
      </w:r>
      <w:r>
        <w:t>проектов</w:t>
      </w:r>
      <w:r>
        <w:rPr>
          <w:b/>
        </w:rPr>
        <w:t xml:space="preserve"> (индивидуальных, коллективных или групповых). </w:t>
      </w:r>
    </w:p>
    <w:p w:rsidR="00C068AB" w:rsidRDefault="000D4E6B" w:rsidP="000D4E6B">
      <w:pPr>
        <w:spacing w:after="76" w:line="259" w:lineRule="auto"/>
        <w:ind w:left="101"/>
      </w:pPr>
      <w:r>
        <w:rPr>
          <w:sz w:val="20"/>
        </w:rPr>
        <w:t xml:space="preserve"> </w:t>
      </w:r>
    </w:p>
    <w:p w:rsidR="00C068AB" w:rsidRDefault="000D4E6B" w:rsidP="000D4E6B">
      <w:pPr>
        <w:spacing w:after="5" w:line="249" w:lineRule="auto"/>
        <w:ind w:left="86"/>
      </w:pPr>
      <w:r>
        <w:rPr>
          <w:b/>
        </w:rPr>
        <w:t xml:space="preserve">Цель </w:t>
      </w:r>
      <w:r>
        <w:rPr>
          <w:b/>
        </w:rPr>
        <w:tab/>
        <w:t xml:space="preserve">программы: </w:t>
      </w:r>
      <w:r>
        <w:t xml:space="preserve">формирование </w:t>
      </w:r>
      <w:r>
        <w:tab/>
        <w:t>художественно-эстетических,</w:t>
      </w:r>
      <w:r>
        <w:rPr>
          <w:b/>
        </w:rPr>
        <w:t xml:space="preserve"> </w:t>
      </w:r>
      <w:r>
        <w:t>творческих, исполнительских способностей, приобщение учащихся к культурным российским традициям и достижениям общемировой культуры.</w:t>
      </w:r>
      <w:r>
        <w:rPr>
          <w:sz w:val="20"/>
        </w:rPr>
        <w:t xml:space="preserve"> </w:t>
      </w:r>
    </w:p>
    <w:p w:rsidR="00C068AB" w:rsidRDefault="000D4E6B" w:rsidP="000D4E6B">
      <w:pPr>
        <w:tabs>
          <w:tab w:val="center" w:pos="2630"/>
        </w:tabs>
        <w:spacing w:after="69" w:line="249" w:lineRule="auto"/>
        <w:ind w:left="0"/>
      </w:pPr>
      <w:r>
        <w:rPr>
          <w:b/>
        </w:rPr>
        <w:t>Задачи программы:</w:t>
      </w:r>
      <w:r>
        <w:rPr>
          <w:vertAlign w:val="subscript"/>
        </w:rPr>
        <w:t xml:space="preserve"> </w:t>
      </w:r>
      <w:r>
        <w:rPr>
          <w:vertAlign w:val="subscript"/>
        </w:rPr>
        <w:tab/>
      </w:r>
      <w:r>
        <w:rPr>
          <w:sz w:val="20"/>
        </w:rPr>
        <w:t xml:space="preserve"> </w:t>
      </w:r>
    </w:p>
    <w:p w:rsidR="00C068AB" w:rsidRDefault="000D4E6B">
      <w:pPr>
        <w:spacing w:after="0" w:line="259" w:lineRule="auto"/>
        <w:ind w:left="826" w:hanging="10"/>
        <w:jc w:val="left"/>
      </w:pPr>
      <w:r>
        <w:rPr>
          <w:i/>
        </w:rPr>
        <w:t>1.</w:t>
      </w:r>
      <w:r>
        <w:rPr>
          <w:rFonts w:ascii="Arial" w:eastAsia="Arial" w:hAnsi="Arial" w:cs="Arial"/>
          <w:i/>
        </w:rPr>
        <w:t xml:space="preserve"> </w:t>
      </w:r>
      <w:r>
        <w:rPr>
          <w:i/>
        </w:rPr>
        <w:t xml:space="preserve">Обучающие: </w:t>
      </w:r>
    </w:p>
    <w:p w:rsidR="00C068AB" w:rsidRPr="000D4E6B" w:rsidRDefault="000D4E6B" w:rsidP="000D4E6B">
      <w:pPr>
        <w:numPr>
          <w:ilvl w:val="1"/>
          <w:numId w:val="2"/>
        </w:numPr>
        <w:ind w:left="820" w:right="15" w:hanging="350"/>
      </w:pPr>
      <w:r>
        <w:t>Обучение движению в ритме и темпе, заданном музыкой;</w:t>
      </w:r>
    </w:p>
    <w:p w:rsidR="00C068AB" w:rsidRPr="000D4E6B" w:rsidRDefault="000D4E6B" w:rsidP="000D4E6B">
      <w:pPr>
        <w:numPr>
          <w:ilvl w:val="1"/>
          <w:numId w:val="2"/>
        </w:numPr>
        <w:ind w:left="820" w:right="15" w:hanging="350"/>
      </w:pPr>
      <w:r>
        <w:t>Расширить кругозор учащихся, используя специфические средства искусства танца для гармонизации развития учащихся, расширения рамок культурного и исторического образования детей: углубление и расширение средствами историко-бытового танца познавательных возможностей учащихся в области истории, географии, литературы, фольклора;</w:t>
      </w:r>
    </w:p>
    <w:p w:rsidR="00C068AB" w:rsidRPr="000D4E6B" w:rsidRDefault="000D4E6B" w:rsidP="000D4E6B">
      <w:pPr>
        <w:numPr>
          <w:ilvl w:val="1"/>
          <w:numId w:val="2"/>
        </w:numPr>
        <w:ind w:left="820" w:right="15" w:hanging="350"/>
      </w:pPr>
      <w:r>
        <w:t>Закрепление и дальнейшее развитие танцевальных навыков, знаний и умений;</w:t>
      </w:r>
    </w:p>
    <w:p w:rsidR="00C068AB" w:rsidRDefault="000D4E6B" w:rsidP="000D4E6B">
      <w:pPr>
        <w:numPr>
          <w:ilvl w:val="1"/>
          <w:numId w:val="2"/>
        </w:numPr>
        <w:ind w:left="820" w:right="15" w:hanging="350"/>
      </w:pPr>
      <w:r>
        <w:t>Использовать этические особенности танца для воспитания нравственности, дисциплинированности, чувства долга, коллективизма, организованности; обучить танцевальному этикету и сформировать умения переносить культуру поведения и общения в танце на межличностное общение в повседневной жизни;</w:t>
      </w:r>
    </w:p>
    <w:p w:rsidR="00C068AB" w:rsidRDefault="000D4E6B">
      <w:pPr>
        <w:spacing w:after="79" w:line="259" w:lineRule="auto"/>
        <w:ind w:left="96" w:hanging="10"/>
        <w:jc w:val="left"/>
      </w:pPr>
      <w:proofErr w:type="gramStart"/>
      <w:r>
        <w:rPr>
          <w:i/>
        </w:rPr>
        <w:t>2</w:t>
      </w:r>
      <w:r>
        <w:rPr>
          <w:vertAlign w:val="subscript"/>
        </w:rPr>
        <w:t xml:space="preserve"> </w:t>
      </w:r>
      <w:r>
        <w:rPr>
          <w:i/>
        </w:rPr>
        <w:t>.Развивающие</w:t>
      </w:r>
      <w:proofErr w:type="gramEnd"/>
      <w:r>
        <w:rPr>
          <w:i/>
        </w:rPr>
        <w:t>:</w:t>
      </w:r>
      <w:r>
        <w:rPr>
          <w:sz w:val="20"/>
        </w:rPr>
        <w:t xml:space="preserve"> </w:t>
      </w:r>
    </w:p>
    <w:p w:rsidR="00C068AB" w:rsidRDefault="000D4E6B">
      <w:pPr>
        <w:numPr>
          <w:ilvl w:val="0"/>
          <w:numId w:val="3"/>
        </w:numPr>
        <w:ind w:left="820" w:right="15" w:hanging="350"/>
      </w:pPr>
      <w:r>
        <w:t xml:space="preserve">Развитие правильной осанки, координации, гибкости, пластики, общей </w:t>
      </w:r>
    </w:p>
    <w:p w:rsidR="00C068AB" w:rsidRPr="000D4E6B" w:rsidRDefault="000D4E6B">
      <w:pPr>
        <w:tabs>
          <w:tab w:val="center" w:pos="2468"/>
        </w:tabs>
        <w:ind w:left="0"/>
        <w:jc w:val="left"/>
        <w:rPr>
          <w:rFonts w:asciiTheme="minorHAnsi" w:hAnsiTheme="minorHAnsi"/>
        </w:rPr>
      </w:pPr>
      <w:r>
        <w:rPr>
          <w:rFonts w:ascii="Segoe UI Symbol" w:eastAsia="Segoe UI Symbol" w:hAnsi="Segoe UI Symbol" w:cs="Segoe UI Symbol"/>
          <w:vertAlign w:val="subscript"/>
        </w:rPr>
        <w:tab/>
      </w:r>
      <w:r>
        <w:t>физической выносливости;</w:t>
      </w:r>
    </w:p>
    <w:p w:rsidR="00C068AB" w:rsidRDefault="000D4E6B">
      <w:pPr>
        <w:numPr>
          <w:ilvl w:val="0"/>
          <w:numId w:val="3"/>
        </w:numPr>
        <w:ind w:left="820" w:right="15" w:hanging="350"/>
      </w:pPr>
      <w:r>
        <w:t>Развитие чувства ритма, музыкальности детей;</w:t>
      </w:r>
    </w:p>
    <w:p w:rsidR="00C068AB" w:rsidRDefault="000D4E6B">
      <w:pPr>
        <w:numPr>
          <w:ilvl w:val="0"/>
          <w:numId w:val="3"/>
        </w:numPr>
        <w:ind w:left="820" w:right="15" w:hanging="350"/>
      </w:pPr>
      <w:r>
        <w:t>Развитие зрительной и логической памяти;</w:t>
      </w:r>
    </w:p>
    <w:p w:rsidR="00C068AB" w:rsidRDefault="000D4E6B">
      <w:pPr>
        <w:numPr>
          <w:ilvl w:val="0"/>
          <w:numId w:val="3"/>
        </w:numPr>
        <w:ind w:left="820" w:right="15" w:hanging="350"/>
      </w:pPr>
      <w:r>
        <w:t>Развитие творческой инициативы и способность самовыражению в танце.</w:t>
      </w:r>
    </w:p>
    <w:p w:rsidR="00C068AB" w:rsidRPr="000D4E6B" w:rsidRDefault="000D4E6B">
      <w:pPr>
        <w:tabs>
          <w:tab w:val="center" w:pos="2041"/>
        </w:tabs>
        <w:spacing w:after="0" w:line="259" w:lineRule="auto"/>
        <w:ind w:left="0"/>
        <w:jc w:val="left"/>
        <w:rPr>
          <w:rFonts w:asciiTheme="minorHAnsi" w:hAnsiTheme="minorHAnsi"/>
        </w:rPr>
      </w:pPr>
      <w:r>
        <w:rPr>
          <w:rFonts w:ascii="Segoe UI Symbol" w:eastAsia="Segoe UI Symbol" w:hAnsi="Segoe UI Symbol" w:cs="Segoe UI Symbol"/>
          <w:vertAlign w:val="subscript"/>
        </w:rPr>
        <w:tab/>
      </w:r>
      <w:r>
        <w:rPr>
          <w:i/>
        </w:rPr>
        <w:t>3.Воспитательные:</w:t>
      </w:r>
    </w:p>
    <w:p w:rsidR="00C068AB" w:rsidRDefault="000D4E6B">
      <w:pPr>
        <w:numPr>
          <w:ilvl w:val="0"/>
          <w:numId w:val="3"/>
        </w:numPr>
        <w:ind w:left="820" w:right="15" w:hanging="350"/>
      </w:pPr>
      <w:r>
        <w:t>Увеличить период двигательной активности в учебном процессе, развить потребность двигательной активности как основы здорового образа жизни;</w:t>
      </w:r>
    </w:p>
    <w:p w:rsidR="00C068AB" w:rsidRDefault="000D4E6B">
      <w:pPr>
        <w:numPr>
          <w:ilvl w:val="0"/>
          <w:numId w:val="3"/>
        </w:numPr>
        <w:ind w:left="820" w:right="15" w:hanging="350"/>
      </w:pPr>
      <w:r>
        <w:t>Воспитание чувств личной ответственности и коллективизма;</w:t>
      </w:r>
    </w:p>
    <w:p w:rsidR="00C068AB" w:rsidRDefault="000D4E6B">
      <w:pPr>
        <w:numPr>
          <w:ilvl w:val="0"/>
          <w:numId w:val="3"/>
        </w:numPr>
        <w:ind w:left="820" w:right="15" w:hanging="350"/>
      </w:pPr>
      <w:r>
        <w:t>Воспитание и пробуждение самостоятельной, творчески мыслящей личности, самоуважения и уверенности в себе;</w:t>
      </w:r>
    </w:p>
    <w:p w:rsidR="00C068AB" w:rsidRDefault="000D4E6B">
      <w:pPr>
        <w:numPr>
          <w:ilvl w:val="0"/>
          <w:numId w:val="3"/>
        </w:numPr>
        <w:ind w:left="820" w:right="15" w:hanging="350"/>
      </w:pPr>
      <w:r>
        <w:t>Приучение к преодолению трудностей, ответственности, воспитание силы воли.</w:t>
      </w:r>
    </w:p>
    <w:p w:rsidR="00C068AB" w:rsidRDefault="000D4E6B">
      <w:pPr>
        <w:ind w:left="95" w:right="15"/>
      </w:pPr>
      <w:r>
        <w:rPr>
          <w:b/>
        </w:rPr>
        <w:t xml:space="preserve">Принципы программы. </w:t>
      </w:r>
      <w:r>
        <w:t>Современная система дополнительного образования детей</w:t>
      </w:r>
      <w:r>
        <w:rPr>
          <w:b/>
        </w:rPr>
        <w:t xml:space="preserve"> </w:t>
      </w:r>
      <w:r>
        <w:t xml:space="preserve">предоставляет возможность детям заниматься в объединениях различной направленности – в соответствии со своими желаниями, интересами и потенциальными возможностями. Зная концептуальную основу дополнительного образования детей, которая соответствует главным принципам гуманистической педагогики: признание уникальности и </w:t>
      </w:r>
      <w:proofErr w:type="spellStart"/>
      <w:r>
        <w:t>самоценности</w:t>
      </w:r>
      <w:proofErr w:type="spellEnd"/>
      <w:r>
        <w:t xml:space="preserve"> человека, его права на самореализацию, личностно-равноправная позиция педагога и ребенка, ориентированность на его интересы, способность видеть в нем личность, достойную уважения, следует придерживаться в своей педагогической деятельности следующих принципов обучения:</w:t>
      </w:r>
      <w:r>
        <w:rPr>
          <w:vertAlign w:val="subscript"/>
        </w:rPr>
        <w:t xml:space="preserve"> </w:t>
      </w:r>
      <w:r>
        <w:rPr>
          <w:vertAlign w:val="subscript"/>
        </w:rPr>
        <w:tab/>
      </w:r>
      <w:r>
        <w:rPr>
          <w:sz w:val="20"/>
        </w:rPr>
        <w:t xml:space="preserve"> </w:t>
      </w:r>
    </w:p>
    <w:p w:rsidR="00C068AB" w:rsidRDefault="000D4E6B" w:rsidP="000D4E6B">
      <w:pPr>
        <w:numPr>
          <w:ilvl w:val="0"/>
          <w:numId w:val="3"/>
        </w:numPr>
        <w:ind w:left="820" w:right="15" w:hanging="350"/>
      </w:pPr>
      <w:r>
        <w:rPr>
          <w:b/>
          <w:i/>
        </w:rPr>
        <w:t>принцип сознательности и активности</w:t>
      </w:r>
      <w:r>
        <w:t>,</w:t>
      </w:r>
      <w:r>
        <w:rPr>
          <w:b/>
          <w:i/>
        </w:rPr>
        <w:t xml:space="preserve"> </w:t>
      </w:r>
      <w:r>
        <w:t>который предусматривает,</w:t>
      </w:r>
      <w:r>
        <w:rPr>
          <w:b/>
          <w:i/>
        </w:rPr>
        <w:t xml:space="preserve"> </w:t>
      </w:r>
      <w:r>
        <w:t>прежде</w:t>
      </w:r>
      <w:r>
        <w:rPr>
          <w:b/>
          <w:i/>
        </w:rPr>
        <w:t xml:space="preserve"> </w:t>
      </w:r>
      <w:r>
        <w:t>всего, воспитание осмысленного овладения техникой танца; заинтересованности и творческого отношения к решению поставленных задач</w:t>
      </w:r>
    </w:p>
    <w:p w:rsidR="00C068AB" w:rsidRDefault="000D4E6B" w:rsidP="000D4E6B">
      <w:pPr>
        <w:numPr>
          <w:ilvl w:val="0"/>
          <w:numId w:val="3"/>
        </w:numPr>
        <w:spacing w:after="37"/>
        <w:ind w:left="820" w:right="15" w:hanging="350"/>
      </w:pPr>
      <w:r>
        <w:rPr>
          <w:b/>
          <w:i/>
        </w:rPr>
        <w:t>принцип наглядности</w:t>
      </w:r>
      <w:r>
        <w:t>,</w:t>
      </w:r>
      <w:r>
        <w:rPr>
          <w:b/>
          <w:i/>
        </w:rPr>
        <w:t xml:space="preserve"> </w:t>
      </w:r>
      <w:r>
        <w:t>который предусматривает использование при</w:t>
      </w:r>
      <w:r>
        <w:rPr>
          <w:b/>
          <w:i/>
        </w:rPr>
        <w:t xml:space="preserve"> </w:t>
      </w:r>
      <w:r>
        <w:t xml:space="preserve">обучении комплекса средств и приемов (личная демонстрация приемов, использование </w:t>
      </w:r>
      <w:proofErr w:type="gramStart"/>
      <w:r>
        <w:t>ИКТ(</w:t>
      </w:r>
      <w:proofErr w:type="gramEnd"/>
      <w:r>
        <w:t>видео- и фотоматериалы, интернет ресурсы), словесное описание нового приема со ссылкой на ранее изученные, использование тренажеров и имитаторов и т.д.);</w:t>
      </w:r>
    </w:p>
    <w:p w:rsidR="00C068AB" w:rsidRPr="000D4E6B" w:rsidRDefault="000D4E6B" w:rsidP="000D4E6B">
      <w:pPr>
        <w:numPr>
          <w:ilvl w:val="0"/>
          <w:numId w:val="3"/>
        </w:numPr>
        <w:ind w:left="820" w:right="15" w:hanging="350"/>
      </w:pPr>
      <w:r>
        <w:rPr>
          <w:b/>
          <w:i/>
        </w:rPr>
        <w:t>принцип доступности</w:t>
      </w:r>
      <w:r>
        <w:t>,</w:t>
      </w:r>
      <w:r>
        <w:rPr>
          <w:b/>
          <w:i/>
        </w:rPr>
        <w:t xml:space="preserve"> </w:t>
      </w:r>
      <w:r>
        <w:t>который требует,</w:t>
      </w:r>
      <w:r>
        <w:rPr>
          <w:b/>
          <w:i/>
        </w:rPr>
        <w:t xml:space="preserve"> </w:t>
      </w:r>
      <w:r>
        <w:t>чтобы перед ребенком ставились</w:t>
      </w:r>
      <w:r>
        <w:rPr>
          <w:b/>
          <w:i/>
        </w:rPr>
        <w:t xml:space="preserve"> </w:t>
      </w:r>
      <w:r>
        <w:t>посильные задачи. В противном случае у занимающихся снижается интерес к занятиям, при этом, однако необходимо приучать детей к преодолению трудностей. От педагога требуется постоянное и тщательное изучение способностей ребят, их возможностей в освоении конкретных элементов;</w:t>
      </w:r>
    </w:p>
    <w:p w:rsidR="00C068AB" w:rsidRDefault="000D4E6B" w:rsidP="000D4E6B">
      <w:pPr>
        <w:numPr>
          <w:ilvl w:val="0"/>
          <w:numId w:val="3"/>
        </w:numPr>
        <w:ind w:left="820" w:right="15" w:hanging="350"/>
      </w:pPr>
      <w:r>
        <w:rPr>
          <w:b/>
          <w:i/>
        </w:rPr>
        <w:t>принцип систематичности</w:t>
      </w:r>
      <w:r>
        <w:t>,</w:t>
      </w:r>
      <w:r>
        <w:rPr>
          <w:b/>
          <w:i/>
        </w:rPr>
        <w:t xml:space="preserve"> </w:t>
      </w:r>
      <w:r>
        <w:t>который предусматривает разучивание</w:t>
      </w:r>
      <w:r>
        <w:rPr>
          <w:b/>
          <w:i/>
        </w:rPr>
        <w:t xml:space="preserve"> </w:t>
      </w:r>
      <w:r>
        <w:t>элементов, регулярное совершенствование техники элементов и изучение новых элементов для расширения активного арсенала приемов, чередование работы и отдыха в процессе обучения с целью сохранения работоспособности и активности детей</w:t>
      </w:r>
      <w:r w:rsidRPr="000D4E6B">
        <w:rPr>
          <w:sz w:val="24"/>
        </w:rPr>
        <w:t>;</w:t>
      </w:r>
    </w:p>
    <w:p w:rsidR="00C068AB" w:rsidRDefault="000D4E6B" w:rsidP="000D4E6B">
      <w:pPr>
        <w:numPr>
          <w:ilvl w:val="0"/>
          <w:numId w:val="3"/>
        </w:numPr>
        <w:spacing w:after="53" w:line="216" w:lineRule="auto"/>
        <w:ind w:left="820" w:right="15" w:hanging="350"/>
      </w:pPr>
      <w:r>
        <w:rPr>
          <w:b/>
          <w:i/>
        </w:rPr>
        <w:t>принцип психологической комфортности</w:t>
      </w:r>
      <w:r>
        <w:t>.</w:t>
      </w:r>
      <w:r>
        <w:rPr>
          <w:b/>
          <w:i/>
        </w:rPr>
        <w:t xml:space="preserve"> </w:t>
      </w:r>
      <w:r>
        <w:t>Данный принцип предполагает</w:t>
      </w:r>
      <w:r>
        <w:rPr>
          <w:b/>
          <w:i/>
        </w:rPr>
        <w:t xml:space="preserve"> </w:t>
      </w:r>
      <w:r>
        <w:t>создание на занятиях такой общей атмосферы, которая комфортна и для детей;</w:t>
      </w:r>
    </w:p>
    <w:p w:rsidR="00C068AB" w:rsidRDefault="000D4E6B">
      <w:pPr>
        <w:numPr>
          <w:ilvl w:val="0"/>
          <w:numId w:val="3"/>
        </w:numPr>
        <w:ind w:left="820" w:right="15" w:hanging="350"/>
      </w:pPr>
      <w:r>
        <w:rPr>
          <w:b/>
          <w:i/>
        </w:rPr>
        <w:t xml:space="preserve">принцип постоянного обновления </w:t>
      </w:r>
      <w:r>
        <w:t>предусматривает процесс непрерывного</w:t>
      </w:r>
      <w:r>
        <w:rPr>
          <w:b/>
          <w:i/>
        </w:rPr>
        <w:t xml:space="preserve"> </w:t>
      </w:r>
      <w:r>
        <w:t>поиска новых путей, методов, способов и форм деятельности.</w:t>
      </w:r>
    </w:p>
    <w:p w:rsidR="00C068AB" w:rsidRDefault="000D4E6B">
      <w:pPr>
        <w:spacing w:after="57" w:line="259" w:lineRule="auto"/>
        <w:ind w:left="101"/>
        <w:jc w:val="left"/>
      </w:pPr>
      <w:r>
        <w:rPr>
          <w:sz w:val="20"/>
        </w:rPr>
        <w:t xml:space="preserve"> </w:t>
      </w:r>
    </w:p>
    <w:p w:rsidR="00C068AB" w:rsidRDefault="000D4E6B">
      <w:pPr>
        <w:spacing w:after="44"/>
        <w:ind w:left="95" w:right="15"/>
      </w:pPr>
      <w:r>
        <w:rPr>
          <w:b/>
        </w:rPr>
        <w:t xml:space="preserve">Отличительной особенностью программы </w:t>
      </w:r>
      <w:r>
        <w:t>является комплексность подхода при</w:t>
      </w:r>
      <w:r>
        <w:rPr>
          <w:b/>
        </w:rPr>
        <w:t xml:space="preserve"> </w:t>
      </w:r>
      <w:r>
        <w:t>реализации учебно-воспитательных задач, предполагающих, в первую очередь, развивающую направленность программы. Данная комплексность основывается на следующих принципах:</w:t>
      </w:r>
    </w:p>
    <w:p w:rsidR="00C068AB" w:rsidRDefault="000D4E6B" w:rsidP="000D4E6B">
      <w:pPr>
        <w:spacing w:after="5" w:line="249" w:lineRule="auto"/>
        <w:ind w:left="86"/>
      </w:pPr>
      <w:r>
        <w:t>-развитие воображения ребёнка через особые формы двигательной активности</w:t>
      </w:r>
      <w:r>
        <w:rPr>
          <w:sz w:val="20"/>
        </w:rPr>
        <w:t xml:space="preserve"> </w:t>
      </w:r>
      <w:r>
        <w:t xml:space="preserve">(изучение простейших танцевальных движений, составляющих </w:t>
      </w:r>
      <w:proofErr w:type="spellStart"/>
      <w:r>
        <w:t>оcнову</w:t>
      </w:r>
      <w:proofErr w:type="spellEnd"/>
      <w:r>
        <w:t xml:space="preserve"> бальных</w:t>
      </w:r>
      <w:r>
        <w:rPr>
          <w:sz w:val="20"/>
        </w:rPr>
        <w:t xml:space="preserve"> </w:t>
      </w:r>
      <w:r>
        <w:t>танцев);</w:t>
      </w:r>
      <w:r>
        <w:rPr>
          <w:sz w:val="20"/>
        </w:rPr>
        <w:t xml:space="preserve"> </w:t>
      </w:r>
    </w:p>
    <w:p w:rsidR="00C068AB" w:rsidRDefault="000D4E6B" w:rsidP="000D4E6B">
      <w:pPr>
        <w:ind w:left="95" w:right="95"/>
      </w:pPr>
      <w:r>
        <w:t>-формирование</w:t>
      </w:r>
      <w:r>
        <w:rPr>
          <w:sz w:val="20"/>
        </w:rPr>
        <w:t xml:space="preserve"> </w:t>
      </w:r>
      <w:r>
        <w:t>осмысленной моторики, которое предполагает</w:t>
      </w:r>
      <w:r>
        <w:rPr>
          <w:sz w:val="20"/>
        </w:rPr>
        <w:t xml:space="preserve"> </w:t>
      </w:r>
      <w:r>
        <w:rPr>
          <w:sz w:val="27"/>
        </w:rPr>
        <w:t>развитие</w:t>
      </w:r>
      <w:r>
        <w:rPr>
          <w:sz w:val="20"/>
        </w:rPr>
        <w:t xml:space="preserve"> </w:t>
      </w:r>
      <w:r>
        <w:t>координации ребёнка и способность на определённом этапе изучения танцевальных</w:t>
      </w:r>
      <w:r>
        <w:rPr>
          <w:sz w:val="20"/>
        </w:rPr>
        <w:t xml:space="preserve"> </w:t>
      </w:r>
      <w:r>
        <w:t>движений не только узнавать мелодию и ритм танца, но и умение реализовывать их в</w:t>
      </w:r>
      <w:r>
        <w:rPr>
          <w:vertAlign w:val="subscript"/>
        </w:rPr>
        <w:t xml:space="preserve"> </w:t>
      </w:r>
      <w:r>
        <w:t>простейших комбинациях танцевальных движений;</w:t>
      </w:r>
      <w:r>
        <w:rPr>
          <w:sz w:val="20"/>
        </w:rPr>
        <w:t xml:space="preserve"> </w:t>
      </w:r>
    </w:p>
    <w:p w:rsidR="00C068AB" w:rsidRDefault="000D4E6B" w:rsidP="000D4E6B">
      <w:pPr>
        <w:ind w:left="95" w:right="15"/>
      </w:pPr>
      <w:r>
        <w:t>-формирование у детей способностей к взаимодействию в паре и в группе, навыкам</w:t>
      </w:r>
      <w:r>
        <w:rPr>
          <w:sz w:val="20"/>
        </w:rPr>
        <w:t xml:space="preserve"> </w:t>
      </w:r>
      <w:r>
        <w:t>выступления, умению понимать друг друга на танцевальной площадке;</w:t>
      </w:r>
      <w:r>
        <w:rPr>
          <w:sz w:val="20"/>
        </w:rPr>
        <w:t xml:space="preserve"> </w:t>
      </w:r>
    </w:p>
    <w:p w:rsidR="00C068AB" w:rsidRDefault="000D4E6B" w:rsidP="000D4E6B">
      <w:pPr>
        <w:ind w:left="95" w:right="15"/>
      </w:pPr>
      <w:r>
        <w:t>-формирование навыков коллективного взаимодействия и взаимного уважения при постановке танцев и подготовке публичного выступления.</w:t>
      </w:r>
      <w:r>
        <w:rPr>
          <w:vertAlign w:val="subscript"/>
        </w:rPr>
        <w:t xml:space="preserve"> </w:t>
      </w:r>
      <w:r>
        <w:rPr>
          <w:vertAlign w:val="subscript"/>
        </w:rPr>
        <w:tab/>
      </w:r>
      <w:r>
        <w:rPr>
          <w:sz w:val="20"/>
        </w:rPr>
        <w:t xml:space="preserve"> </w:t>
      </w:r>
    </w:p>
    <w:p w:rsidR="0000745C" w:rsidRDefault="000D4E6B" w:rsidP="000D4E6B">
      <w:pPr>
        <w:spacing w:after="5" w:line="249" w:lineRule="auto"/>
        <w:ind w:left="86" w:right="4076"/>
      </w:pPr>
      <w:r>
        <w:t>В</w:t>
      </w:r>
      <w:r>
        <w:rPr>
          <w:rFonts w:ascii="Arial" w:eastAsia="Arial" w:hAnsi="Arial" w:cs="Arial"/>
        </w:rPr>
        <w:t xml:space="preserve"> </w:t>
      </w:r>
      <w:r>
        <w:t xml:space="preserve">программе выделены следующие </w:t>
      </w:r>
      <w:r>
        <w:rPr>
          <w:b/>
        </w:rPr>
        <w:t>направления:</w:t>
      </w:r>
      <w:r>
        <w:t xml:space="preserve"> </w:t>
      </w:r>
    </w:p>
    <w:p w:rsidR="0000745C" w:rsidRDefault="000D4E6B" w:rsidP="000D4E6B">
      <w:pPr>
        <w:spacing w:after="5" w:line="249" w:lineRule="auto"/>
        <w:ind w:left="86" w:right="4076"/>
      </w:pPr>
      <w:r>
        <w:t xml:space="preserve">- развитие физических способностей детей; </w:t>
      </w:r>
    </w:p>
    <w:p w:rsidR="0000745C" w:rsidRDefault="000D4E6B" w:rsidP="000D4E6B">
      <w:pPr>
        <w:spacing w:after="5" w:line="249" w:lineRule="auto"/>
        <w:ind w:left="86" w:right="4076"/>
      </w:pPr>
      <w:r>
        <w:t xml:space="preserve">- приобретение танцевально-ритмических навыков; - работа над танцевальным репертуаром; </w:t>
      </w:r>
    </w:p>
    <w:p w:rsidR="0000745C" w:rsidRDefault="000D4E6B" w:rsidP="000D4E6B">
      <w:pPr>
        <w:spacing w:after="5" w:line="249" w:lineRule="auto"/>
        <w:ind w:left="86" w:right="4076"/>
      </w:pPr>
      <w:r>
        <w:t xml:space="preserve">- музыкально-теоретическая подготовка; </w:t>
      </w:r>
    </w:p>
    <w:p w:rsidR="0000745C" w:rsidRDefault="000D4E6B" w:rsidP="0000745C">
      <w:pPr>
        <w:spacing w:after="5" w:line="249" w:lineRule="auto"/>
        <w:ind w:left="86" w:right="4076"/>
      </w:pPr>
      <w:r>
        <w:t xml:space="preserve">- теоретико-аналитическая работа; </w:t>
      </w:r>
    </w:p>
    <w:p w:rsidR="00C068AB" w:rsidRDefault="0000745C" w:rsidP="0000745C">
      <w:pPr>
        <w:spacing w:after="5" w:line="249" w:lineRule="auto"/>
        <w:ind w:left="86" w:right="4076"/>
      </w:pPr>
      <w:r>
        <w:t xml:space="preserve">- </w:t>
      </w:r>
      <w:r w:rsidR="000D4E6B">
        <w:t xml:space="preserve">концертно-исполнительская деятельность. </w:t>
      </w:r>
    </w:p>
    <w:p w:rsidR="00C068AB" w:rsidRDefault="000D4E6B" w:rsidP="000D4E6B">
      <w:pPr>
        <w:spacing w:after="0" w:line="259" w:lineRule="auto"/>
        <w:ind w:left="101"/>
      </w:pPr>
      <w:r>
        <w:rPr>
          <w:sz w:val="20"/>
        </w:rPr>
        <w:t xml:space="preserve"> </w:t>
      </w:r>
    </w:p>
    <w:p w:rsidR="00C068AB" w:rsidRDefault="000D4E6B">
      <w:pPr>
        <w:spacing w:after="0" w:line="259" w:lineRule="auto"/>
        <w:ind w:left="101"/>
        <w:jc w:val="left"/>
      </w:pPr>
      <w:r>
        <w:rPr>
          <w:sz w:val="20"/>
        </w:rPr>
        <w:t xml:space="preserve"> </w:t>
      </w:r>
    </w:p>
    <w:p w:rsidR="00C068AB" w:rsidRDefault="000D4E6B">
      <w:pPr>
        <w:spacing w:after="0" w:line="259" w:lineRule="auto"/>
        <w:ind w:left="101"/>
        <w:jc w:val="left"/>
      </w:pPr>
      <w:r>
        <w:rPr>
          <w:sz w:val="20"/>
        </w:rPr>
        <w:t xml:space="preserve"> </w:t>
      </w:r>
    </w:p>
    <w:p w:rsidR="00C068AB" w:rsidRDefault="000D4E6B">
      <w:pPr>
        <w:ind w:left="167" w:right="15" w:hanging="72"/>
      </w:pPr>
      <w:r>
        <w:rPr>
          <w:b/>
        </w:rPr>
        <w:t>Методы обучения.</w:t>
      </w:r>
      <w:r w:rsidR="0000745C">
        <w:rPr>
          <w:b/>
        </w:rPr>
        <w:t xml:space="preserve"> </w:t>
      </w:r>
      <w:r>
        <w:t>Для</w:t>
      </w:r>
      <w:r>
        <w:rPr>
          <w:sz w:val="20"/>
        </w:rPr>
        <w:t xml:space="preserve"> </w:t>
      </w:r>
      <w:r>
        <w:t>достижения поставленной цели и реализации задач предмета используются следующие методы обучения:</w:t>
      </w:r>
      <w:r>
        <w:rPr>
          <w:sz w:val="20"/>
        </w:rPr>
        <w:t xml:space="preserve"> </w:t>
      </w:r>
    </w:p>
    <w:p w:rsidR="00C068AB" w:rsidRDefault="000D4E6B">
      <w:pPr>
        <w:numPr>
          <w:ilvl w:val="0"/>
          <w:numId w:val="4"/>
        </w:numPr>
        <w:ind w:right="15" w:firstLine="307"/>
      </w:pPr>
      <w:r>
        <w:rPr>
          <w:b/>
          <w:i/>
        </w:rPr>
        <w:t xml:space="preserve">словесный </w:t>
      </w:r>
      <w:r>
        <w:t>(объяснение,</w:t>
      </w:r>
      <w:r>
        <w:rPr>
          <w:b/>
          <w:i/>
        </w:rPr>
        <w:t xml:space="preserve"> </w:t>
      </w:r>
      <w:r>
        <w:t>разбор,</w:t>
      </w:r>
      <w:r>
        <w:rPr>
          <w:b/>
          <w:i/>
        </w:rPr>
        <w:t xml:space="preserve"> </w:t>
      </w:r>
      <w:r>
        <w:t>анализ);</w:t>
      </w:r>
      <w:r>
        <w:rPr>
          <w:b/>
          <w:i/>
        </w:rPr>
        <w:t xml:space="preserve"> </w:t>
      </w:r>
    </w:p>
    <w:p w:rsidR="00C068AB" w:rsidRDefault="000D4E6B">
      <w:pPr>
        <w:numPr>
          <w:ilvl w:val="0"/>
          <w:numId w:val="4"/>
        </w:numPr>
        <w:ind w:right="15" w:firstLine="307"/>
      </w:pPr>
      <w:r>
        <w:rPr>
          <w:b/>
          <w:i/>
        </w:rPr>
        <w:t xml:space="preserve">наглядный </w:t>
      </w:r>
      <w:r>
        <w:t>(качественный показ,</w:t>
      </w:r>
      <w:r>
        <w:rPr>
          <w:b/>
          <w:i/>
        </w:rPr>
        <w:t xml:space="preserve"> </w:t>
      </w:r>
      <w:r>
        <w:t>демонстрация отдельных частей и всего</w:t>
      </w:r>
      <w:r>
        <w:rPr>
          <w:b/>
          <w:i/>
        </w:rPr>
        <w:t xml:space="preserve"> </w:t>
      </w:r>
      <w:r>
        <w:t xml:space="preserve">движения; просмотр видеоматериалов с выступлениями выдающихся танцовщиц, </w:t>
      </w:r>
    </w:p>
    <w:p w:rsidR="00C068AB" w:rsidRDefault="000D4E6B">
      <w:pPr>
        <w:ind w:left="95" w:right="137"/>
      </w:pPr>
      <w:r>
        <w:t>танцовщиков, танцевальных коллективов, посещение концертов и</w:t>
      </w:r>
      <w:r>
        <w:rPr>
          <w:vertAlign w:val="subscript"/>
        </w:rPr>
        <w:t xml:space="preserve"> </w:t>
      </w:r>
      <w:r>
        <w:rPr>
          <w:vertAlign w:val="subscript"/>
        </w:rPr>
        <w:tab/>
      </w:r>
      <w:r>
        <w:rPr>
          <w:b/>
          <w:i/>
        </w:rPr>
        <w:t xml:space="preserve"> </w:t>
      </w:r>
      <w:r>
        <w:t xml:space="preserve">спектаклей для повышения общего уровня </w:t>
      </w:r>
      <w:proofErr w:type="gramStart"/>
      <w:r>
        <w:t>развития</w:t>
      </w:r>
      <w:proofErr w:type="gramEnd"/>
      <w:r>
        <w:t xml:space="preserve"> обучающегося);</w:t>
      </w:r>
      <w:r>
        <w:rPr>
          <w:sz w:val="20"/>
        </w:rPr>
        <w:t xml:space="preserve"> </w:t>
      </w:r>
    </w:p>
    <w:p w:rsidR="00C068AB" w:rsidRDefault="000D4E6B">
      <w:pPr>
        <w:numPr>
          <w:ilvl w:val="0"/>
          <w:numId w:val="4"/>
        </w:numPr>
        <w:ind w:right="15" w:firstLine="307"/>
      </w:pPr>
      <w:r>
        <w:rPr>
          <w:b/>
          <w:i/>
        </w:rPr>
        <w:t xml:space="preserve">практический </w:t>
      </w:r>
      <w:r>
        <w:t>(воспроизводящие и творческие упражнения,</w:t>
      </w:r>
      <w:r>
        <w:rPr>
          <w:b/>
          <w:i/>
        </w:rPr>
        <w:t xml:space="preserve"> </w:t>
      </w:r>
      <w:r>
        <w:t>деление целого</w:t>
      </w:r>
      <w:r>
        <w:rPr>
          <w:b/>
          <w:i/>
        </w:rPr>
        <w:t xml:space="preserve"> </w:t>
      </w:r>
      <w:r>
        <w:t>произведения на более мелкие части для подробной проработки и последующей организации целого);</w:t>
      </w:r>
      <w:r>
        <w:rPr>
          <w:b/>
          <w:i/>
          <w:sz w:val="43"/>
          <w:vertAlign w:val="subscript"/>
        </w:rPr>
        <w:t xml:space="preserve"> </w:t>
      </w:r>
      <w:r>
        <w:rPr>
          <w:b/>
          <w:i/>
          <w:sz w:val="43"/>
          <w:vertAlign w:val="subscript"/>
        </w:rPr>
        <w:tab/>
      </w:r>
      <w:r>
        <w:rPr>
          <w:b/>
          <w:i/>
        </w:rPr>
        <w:t xml:space="preserve"> </w:t>
      </w:r>
    </w:p>
    <w:p w:rsidR="00C068AB" w:rsidRDefault="000D4E6B">
      <w:pPr>
        <w:numPr>
          <w:ilvl w:val="0"/>
          <w:numId w:val="4"/>
        </w:numPr>
        <w:ind w:right="15" w:firstLine="307"/>
      </w:pPr>
      <w:r>
        <w:rPr>
          <w:b/>
          <w:i/>
        </w:rPr>
        <w:t xml:space="preserve">аналитический </w:t>
      </w:r>
      <w:r>
        <w:t>(сравнения и обобщения,</w:t>
      </w:r>
      <w:r>
        <w:rPr>
          <w:b/>
          <w:i/>
        </w:rPr>
        <w:t xml:space="preserve"> </w:t>
      </w:r>
      <w:r>
        <w:t>развитие логического мышления);</w:t>
      </w:r>
      <w:r>
        <w:rPr>
          <w:b/>
          <w:i/>
        </w:rPr>
        <w:t xml:space="preserve"> </w:t>
      </w:r>
    </w:p>
    <w:p w:rsidR="00C068AB" w:rsidRDefault="000D4E6B">
      <w:pPr>
        <w:numPr>
          <w:ilvl w:val="0"/>
          <w:numId w:val="4"/>
        </w:numPr>
        <w:ind w:right="15" w:firstLine="307"/>
      </w:pPr>
      <w:r>
        <w:rPr>
          <w:b/>
          <w:i/>
        </w:rPr>
        <w:t>эмоциональный</w:t>
      </w:r>
      <w:r>
        <w:rPr>
          <w:b/>
          <w:i/>
          <w:u w:val="single" w:color="000000"/>
        </w:rPr>
        <w:t xml:space="preserve"> </w:t>
      </w:r>
      <w:r>
        <w:rPr>
          <w:u w:val="single" w:color="000000"/>
        </w:rPr>
        <w:t>(</w:t>
      </w:r>
      <w:r>
        <w:t>подбор ассоциаций,</w:t>
      </w:r>
      <w:r>
        <w:rPr>
          <w:b/>
          <w:i/>
        </w:rPr>
        <w:t xml:space="preserve"> </w:t>
      </w:r>
      <w:r>
        <w:t>образов,</w:t>
      </w:r>
      <w:r>
        <w:rPr>
          <w:b/>
          <w:i/>
        </w:rPr>
        <w:t xml:space="preserve"> </w:t>
      </w:r>
      <w:r>
        <w:t>создание художественных</w:t>
      </w:r>
      <w:r>
        <w:rPr>
          <w:b/>
          <w:i/>
        </w:rPr>
        <w:t xml:space="preserve"> </w:t>
      </w:r>
      <w:r>
        <w:t>впечатлений);</w:t>
      </w:r>
      <w:r>
        <w:rPr>
          <w:b/>
          <w:i/>
          <w:sz w:val="43"/>
          <w:vertAlign w:val="subscript"/>
        </w:rPr>
        <w:t xml:space="preserve"> </w:t>
      </w:r>
      <w:r>
        <w:rPr>
          <w:b/>
          <w:i/>
          <w:sz w:val="43"/>
          <w:vertAlign w:val="subscript"/>
        </w:rPr>
        <w:tab/>
      </w:r>
      <w:r>
        <w:rPr>
          <w:b/>
          <w:i/>
        </w:rPr>
        <w:t xml:space="preserve"> </w:t>
      </w:r>
    </w:p>
    <w:p w:rsidR="00C068AB" w:rsidRDefault="000D4E6B">
      <w:pPr>
        <w:numPr>
          <w:ilvl w:val="0"/>
          <w:numId w:val="4"/>
        </w:numPr>
        <w:ind w:right="15" w:firstLine="307"/>
      </w:pPr>
      <w:r>
        <w:rPr>
          <w:b/>
          <w:i/>
        </w:rPr>
        <w:t xml:space="preserve">индивидуальный </w:t>
      </w:r>
      <w:r>
        <w:t>подход к каждому ученику с учетом природных</w:t>
      </w:r>
      <w:r>
        <w:rPr>
          <w:b/>
          <w:i/>
        </w:rPr>
        <w:t xml:space="preserve"> </w:t>
      </w:r>
      <w:r>
        <w:t>способностей, возрастных особенностей, работоспособности и уровня подготовки.</w:t>
      </w:r>
      <w:r>
        <w:rPr>
          <w:b/>
          <w:i/>
        </w:rPr>
        <w:t xml:space="preserve"> </w:t>
      </w:r>
    </w:p>
    <w:p w:rsidR="00C068AB" w:rsidRDefault="000D4E6B" w:rsidP="0000745C">
      <w:pPr>
        <w:spacing w:after="0" w:line="259" w:lineRule="auto"/>
        <w:ind w:left="101"/>
      </w:pPr>
      <w:r>
        <w:rPr>
          <w:b/>
          <w:i/>
        </w:rPr>
        <w:t xml:space="preserve"> </w:t>
      </w:r>
      <w:r>
        <w:t>Предложенные методы работы являются наиболее продуктивными при реализации поставленных целей и задач учебного предмета и основаны на проверенных методиках.</w:t>
      </w:r>
      <w:r>
        <w:rPr>
          <w:b/>
          <w:i/>
        </w:rPr>
        <w:t xml:space="preserve"> </w:t>
      </w:r>
    </w:p>
    <w:p w:rsidR="00C068AB" w:rsidRDefault="000D4E6B" w:rsidP="0000745C">
      <w:pPr>
        <w:spacing w:after="5" w:line="249" w:lineRule="auto"/>
        <w:ind w:left="86" w:right="213"/>
      </w:pPr>
      <w:r>
        <w:rPr>
          <w:b/>
        </w:rPr>
        <w:t>Программа «</w:t>
      </w:r>
      <w:r w:rsidR="0000745C">
        <w:rPr>
          <w:b/>
          <w:i/>
        </w:rPr>
        <w:t>Кадетский вальс</w:t>
      </w:r>
      <w:r>
        <w:rPr>
          <w:b/>
        </w:rPr>
        <w:t xml:space="preserve">» рассчитана </w:t>
      </w:r>
      <w:r>
        <w:t>на</w:t>
      </w:r>
      <w:r>
        <w:rPr>
          <w:b/>
        </w:rPr>
        <w:t xml:space="preserve"> </w:t>
      </w:r>
      <w:r w:rsidR="0000745C">
        <w:t>учащихся 5-го</w:t>
      </w:r>
      <w:r>
        <w:t xml:space="preserve"> кадетского класса, на 1 год обучения (как внеурочно</w:t>
      </w:r>
      <w:r w:rsidR="0000745C">
        <w:t>е занятие). Занятия проводятся 1 раз в неделю.</w:t>
      </w:r>
      <w:r>
        <w:rPr>
          <w:sz w:val="20"/>
        </w:rPr>
        <w:t xml:space="preserve"> </w:t>
      </w:r>
      <w:r>
        <w:t xml:space="preserve">Количество часов в год </w:t>
      </w:r>
      <w:r w:rsidR="0000745C">
        <w:t xml:space="preserve">- 35 </w:t>
      </w:r>
      <w:r>
        <w:t>часов.</w:t>
      </w:r>
      <w:r>
        <w:rPr>
          <w:sz w:val="20"/>
        </w:rPr>
        <w:t xml:space="preserve"> </w:t>
      </w:r>
    </w:p>
    <w:p w:rsidR="00C068AB" w:rsidRDefault="000D4E6B">
      <w:pPr>
        <w:spacing w:after="93" w:line="259" w:lineRule="auto"/>
        <w:ind w:left="101"/>
        <w:jc w:val="left"/>
      </w:pPr>
      <w:r>
        <w:rPr>
          <w:sz w:val="20"/>
        </w:rPr>
        <w:t xml:space="preserve"> </w:t>
      </w:r>
    </w:p>
    <w:p w:rsidR="00C068AB" w:rsidRDefault="000D4E6B">
      <w:pPr>
        <w:spacing w:after="81" w:line="249" w:lineRule="auto"/>
        <w:ind w:left="95" w:right="15"/>
      </w:pPr>
      <w:r>
        <w:rPr>
          <w:sz w:val="20"/>
        </w:rPr>
        <w:t xml:space="preserve"> </w:t>
      </w:r>
      <w:r>
        <w:rPr>
          <w:b/>
        </w:rPr>
        <w:t>Целостный процесс обучения танцам можно разделить на 3 этапа:</w:t>
      </w:r>
      <w:r>
        <w:rPr>
          <w:sz w:val="20"/>
        </w:rPr>
        <w:t xml:space="preserve"> </w:t>
      </w:r>
    </w:p>
    <w:p w:rsidR="00C068AB" w:rsidRDefault="000D4E6B">
      <w:pPr>
        <w:numPr>
          <w:ilvl w:val="1"/>
          <w:numId w:val="4"/>
        </w:numPr>
        <w:ind w:right="15" w:hanging="206"/>
      </w:pPr>
      <w:r>
        <w:t xml:space="preserve">этап начальный- обучение (отдельному движению); </w:t>
      </w:r>
    </w:p>
    <w:p w:rsidR="00C068AB" w:rsidRDefault="000D4E6B">
      <w:pPr>
        <w:numPr>
          <w:ilvl w:val="1"/>
          <w:numId w:val="4"/>
        </w:numPr>
        <w:ind w:right="15" w:hanging="206"/>
      </w:pPr>
      <w:r>
        <w:t>этап</w:t>
      </w:r>
      <w:r w:rsidR="0000745C">
        <w:t xml:space="preserve"> </w:t>
      </w:r>
      <w:r>
        <w:t xml:space="preserve">углубленного разучивания; </w:t>
      </w:r>
    </w:p>
    <w:p w:rsidR="00C068AB" w:rsidRDefault="000D4E6B">
      <w:pPr>
        <w:numPr>
          <w:ilvl w:val="1"/>
          <w:numId w:val="4"/>
        </w:numPr>
        <w:ind w:right="15" w:hanging="206"/>
      </w:pPr>
      <w:r>
        <w:t>этап закрепления и совершенствования</w:t>
      </w:r>
      <w:r>
        <w:rPr>
          <w:i/>
        </w:rPr>
        <w:t>.</w:t>
      </w:r>
      <w:r>
        <w:t xml:space="preserve"> </w:t>
      </w:r>
    </w:p>
    <w:p w:rsidR="00C068AB" w:rsidRDefault="000D4E6B">
      <w:pPr>
        <w:ind w:left="95" w:right="15"/>
      </w:pPr>
      <w:r>
        <w:rPr>
          <w:i/>
        </w:rPr>
        <w:t>Начальный этап</w:t>
      </w:r>
      <w:r w:rsidR="0000745C">
        <w:rPr>
          <w:i/>
        </w:rPr>
        <w:t xml:space="preserve"> </w:t>
      </w:r>
      <w:r>
        <w:t>характеризуется созданием предварительного представления об</w:t>
      </w:r>
      <w:r>
        <w:rPr>
          <w:i/>
        </w:rPr>
        <w:t xml:space="preserve"> </w:t>
      </w:r>
      <w:r>
        <w:t xml:space="preserve">упражнении. На этом этапе обучения педагог рассказывает, объясняет и </w:t>
      </w:r>
      <w:r w:rsidR="0000745C">
        <w:t>демонстрирует</w:t>
      </w:r>
      <w:r w:rsidR="0000745C">
        <w:rPr>
          <w:vertAlign w:val="subscript"/>
        </w:rPr>
        <w:t xml:space="preserve"> </w:t>
      </w:r>
      <w:r w:rsidR="0000745C">
        <w:t>движения</w:t>
      </w:r>
      <w:r>
        <w:t>, а ученики</w:t>
      </w:r>
      <w:r w:rsidR="0000745C">
        <w:t xml:space="preserve"> </w:t>
      </w:r>
      <w:r>
        <w:t>повторяют.</w:t>
      </w:r>
      <w:r>
        <w:rPr>
          <w:sz w:val="20"/>
        </w:rPr>
        <w:t xml:space="preserve"> </w:t>
      </w:r>
    </w:p>
    <w:p w:rsidR="00C068AB" w:rsidRDefault="000D4E6B">
      <w:pPr>
        <w:ind w:left="95" w:right="15"/>
      </w:pPr>
      <w:r>
        <w:t>Показ движения должен быть ярким, выразительным и понятным, в зеркальном изображении. Такой прием является наиболее существенным звеном процесса обучения. Правильный показ создает образ - модель будущего движения, формирует представление о нем и о способе его выполнения.</w:t>
      </w:r>
      <w:r>
        <w:rPr>
          <w:vertAlign w:val="subscript"/>
        </w:rPr>
        <w:t xml:space="preserve"> </w:t>
      </w:r>
      <w:r>
        <w:rPr>
          <w:vertAlign w:val="subscript"/>
        </w:rPr>
        <w:tab/>
      </w:r>
      <w:r>
        <w:rPr>
          <w:sz w:val="20"/>
        </w:rPr>
        <w:t xml:space="preserve"> </w:t>
      </w:r>
    </w:p>
    <w:p w:rsidR="0000745C" w:rsidRDefault="000D4E6B" w:rsidP="0000745C">
      <w:pPr>
        <w:ind w:left="95" w:right="15"/>
        <w:rPr>
          <w:vertAlign w:val="subscript"/>
        </w:rPr>
      </w:pPr>
      <w:r>
        <w:t xml:space="preserve">При обучении сложным движениям (например, разнонаправленные движения руками, ногами, головой в упражнениях танцевального характера), упражнение можно разделить на составные части. </w:t>
      </w:r>
      <w:r w:rsidR="0000745C">
        <w:t xml:space="preserve">Например, </w:t>
      </w:r>
      <w:r>
        <w:t>изучить сначала движение только ног, затем для рук, далее соединить эти движения вместе и только после этого продолжить дальнейшее обучение.</w:t>
      </w:r>
    </w:p>
    <w:p w:rsidR="00C068AB" w:rsidRDefault="000D4E6B" w:rsidP="0000745C">
      <w:pPr>
        <w:ind w:left="95" w:right="15" w:firstLine="613"/>
      </w:pPr>
      <w:r>
        <w:t>Успех начального этапа обучения зависит также от умелого и своевременного предупреждения и исправления ошибок. Это дополнительные и ненужные движения, несоразмерность мышечных усилий и излишняя напряженность</w:t>
      </w:r>
      <w:r>
        <w:rPr>
          <w:sz w:val="20"/>
        </w:rPr>
        <w:t xml:space="preserve"> </w:t>
      </w:r>
      <w:r>
        <w:t>основных мышечных групп, значительное отклонение от направления и амплитуды движений, искажение общего ритма упражнения.</w:t>
      </w:r>
      <w:r>
        <w:rPr>
          <w:sz w:val="20"/>
        </w:rPr>
        <w:t xml:space="preserve"> </w:t>
      </w:r>
    </w:p>
    <w:p w:rsidR="00C068AB" w:rsidRDefault="000D4E6B" w:rsidP="0000745C">
      <w:pPr>
        <w:spacing w:after="5" w:line="249" w:lineRule="auto"/>
        <w:ind w:left="86"/>
      </w:pPr>
      <w:r>
        <w:rPr>
          <w:i/>
        </w:rPr>
        <w:t>Этап углубленного разучивания</w:t>
      </w:r>
      <w:r>
        <w:t>.</w:t>
      </w:r>
      <w:r>
        <w:rPr>
          <w:i/>
        </w:rPr>
        <w:t xml:space="preserve"> </w:t>
      </w:r>
      <w:r>
        <w:t>Основная з</w:t>
      </w:r>
      <w:r w:rsidR="0000745C">
        <w:t xml:space="preserve">адача этапа сводится к </w:t>
      </w:r>
      <w:r>
        <w:t>уточнению</w:t>
      </w:r>
      <w:r w:rsidR="0000745C">
        <w:rPr>
          <w:sz w:val="20"/>
        </w:rPr>
        <w:t xml:space="preserve"> </w:t>
      </w:r>
      <w:r>
        <w:t>двигательных действий, пони</w:t>
      </w:r>
      <w:r w:rsidR="0000745C">
        <w:t xml:space="preserve">манию закономерностей движения, </w:t>
      </w:r>
      <w:r>
        <w:t>усовершенствованию ритма, свободного и слитного выполнения упражнения. Основным методом обучения на этом этапе является целостное выполнение упражнения. Количество повторений в одном занятии увеличивается по сравнению с предыдущим этапом.</w:t>
      </w:r>
      <w:r>
        <w:rPr>
          <w:vertAlign w:val="subscript"/>
        </w:rPr>
        <w:t xml:space="preserve"> </w:t>
      </w:r>
      <w:r>
        <w:rPr>
          <w:vertAlign w:val="subscript"/>
        </w:rPr>
        <w:tab/>
      </w:r>
      <w:r>
        <w:rPr>
          <w:sz w:val="20"/>
        </w:rPr>
        <w:t xml:space="preserve"> </w:t>
      </w:r>
    </w:p>
    <w:p w:rsidR="00C068AB" w:rsidRDefault="000D4E6B">
      <w:pPr>
        <w:ind w:left="95" w:right="15"/>
      </w:pPr>
      <w:r>
        <w:t>Процесс разучивания существенно ускоряется, если применить такие приемы, как: выполнение движений перед зеркалом, использование звуковых ориентиров (хлопков, отражающих ритмическую характеристику движения или специально подобранной музыки, музыкальный размер которой способствует лучшему исполнению движения).</w:t>
      </w:r>
      <w:r>
        <w:rPr>
          <w:vertAlign w:val="subscript"/>
        </w:rPr>
        <w:t xml:space="preserve"> </w:t>
      </w:r>
      <w:r>
        <w:rPr>
          <w:vertAlign w:val="subscript"/>
        </w:rPr>
        <w:tab/>
      </w:r>
      <w:r>
        <w:rPr>
          <w:sz w:val="20"/>
        </w:rPr>
        <w:t xml:space="preserve"> </w:t>
      </w:r>
    </w:p>
    <w:p w:rsidR="00C068AB" w:rsidRDefault="000D4E6B">
      <w:pPr>
        <w:ind w:left="95" w:right="15"/>
      </w:pPr>
      <w:r>
        <w:rPr>
          <w:i/>
        </w:rPr>
        <w:t xml:space="preserve">Этап закрепления и совершенствования. </w:t>
      </w:r>
      <w:r>
        <w:t>Здесь применяется весь комплекс методов</w:t>
      </w:r>
      <w:r>
        <w:rPr>
          <w:i/>
        </w:rPr>
        <w:t xml:space="preserve"> </w:t>
      </w:r>
      <w:r>
        <w:t>предыдущего этапа - соревновательный и игровой.</w:t>
      </w:r>
      <w:r>
        <w:rPr>
          <w:sz w:val="20"/>
        </w:rPr>
        <w:t xml:space="preserve"> </w:t>
      </w:r>
    </w:p>
    <w:p w:rsidR="00C068AB" w:rsidRDefault="000D4E6B">
      <w:pPr>
        <w:ind w:left="95" w:right="15"/>
      </w:pPr>
      <w:r>
        <w:t>По мере многократного повторения упражнения двигательный навык формируется в основном варианте. Задача педагога на этом этапе состоит не только в закреплении двигательного навыка у детей, но и в создании условий для формирования движений более высокого уровня. Здесь необходимо, совершенствуя качество исполнения движений, формировать индивидуальный стиль.</w:t>
      </w:r>
      <w:r>
        <w:rPr>
          <w:vertAlign w:val="subscript"/>
        </w:rPr>
        <w:t xml:space="preserve"> </w:t>
      </w:r>
      <w:r>
        <w:rPr>
          <w:vertAlign w:val="subscript"/>
        </w:rPr>
        <w:tab/>
      </w:r>
      <w:r>
        <w:rPr>
          <w:sz w:val="20"/>
        </w:rPr>
        <w:t xml:space="preserve"> </w:t>
      </w:r>
    </w:p>
    <w:p w:rsidR="00C068AB" w:rsidRDefault="000D4E6B">
      <w:pPr>
        <w:ind w:left="95" w:right="15"/>
      </w:pPr>
      <w:r>
        <w:t>Этап совершенствования движений можно считать завершенным лишь тогда, когда дети начнут свободно двигаться с полной эмоциональной и эстетической отдачей. Только после этого данное движение можно применить с другими, ранее изученными движениями в различных комбинациях, комплексах и танцах.</w:t>
      </w:r>
      <w:r>
        <w:rPr>
          <w:vertAlign w:val="subscript"/>
        </w:rPr>
        <w:t xml:space="preserve"> </w:t>
      </w:r>
      <w:r>
        <w:rPr>
          <w:vertAlign w:val="subscript"/>
        </w:rPr>
        <w:tab/>
      </w:r>
      <w:r>
        <w:rPr>
          <w:sz w:val="20"/>
        </w:rPr>
        <w:t xml:space="preserve"> </w:t>
      </w:r>
    </w:p>
    <w:p w:rsidR="00C068AB" w:rsidRDefault="000D4E6B">
      <w:pPr>
        <w:ind w:left="95" w:right="15"/>
      </w:pPr>
      <w:r>
        <w:rPr>
          <w:b/>
        </w:rPr>
        <w:t xml:space="preserve">Планируемые результаты. </w:t>
      </w:r>
      <w:r>
        <w:t>К концу</w:t>
      </w:r>
      <w:r>
        <w:rPr>
          <w:b/>
        </w:rPr>
        <w:t xml:space="preserve"> </w:t>
      </w:r>
      <w:r>
        <w:t xml:space="preserve">1-го года обучения учащиеся должны </w:t>
      </w:r>
      <w:proofErr w:type="gramStart"/>
      <w:r>
        <w:t>также</w:t>
      </w:r>
      <w:r>
        <w:rPr>
          <w:b/>
        </w:rPr>
        <w:t xml:space="preserve"> </w:t>
      </w:r>
      <w:r>
        <w:rPr>
          <w:vertAlign w:val="subscript"/>
        </w:rPr>
        <w:t xml:space="preserve"> </w:t>
      </w:r>
      <w:r>
        <w:t>владеть</w:t>
      </w:r>
      <w:proofErr w:type="gramEnd"/>
      <w:r>
        <w:t xml:space="preserve"> следующими теоретическими понятиями и практическими навыками:</w:t>
      </w:r>
      <w:r>
        <w:rPr>
          <w:sz w:val="20"/>
        </w:rPr>
        <w:t xml:space="preserve"> </w:t>
      </w:r>
      <w:r>
        <w:rPr>
          <w:b/>
          <w:i/>
        </w:rPr>
        <w:t>Общие теоретические понятия:</w:t>
      </w:r>
      <w:r>
        <w:rPr>
          <w:sz w:val="20"/>
        </w:rPr>
        <w:t xml:space="preserve"> </w:t>
      </w:r>
    </w:p>
    <w:p w:rsidR="00C068AB" w:rsidRDefault="000D4E6B">
      <w:pPr>
        <w:numPr>
          <w:ilvl w:val="0"/>
          <w:numId w:val="5"/>
        </w:numPr>
        <w:ind w:right="15" w:hanging="173"/>
      </w:pPr>
      <w:r>
        <w:t xml:space="preserve">первоначальные сведения об изучаемых </w:t>
      </w:r>
      <w:proofErr w:type="spellStart"/>
      <w:r>
        <w:t>историко</w:t>
      </w:r>
      <w:proofErr w:type="spellEnd"/>
      <w:r>
        <w:t xml:space="preserve"> – бытовых и бальных танцах; -</w:t>
      </w:r>
      <w:r>
        <w:rPr>
          <w:rFonts w:ascii="Arial" w:eastAsia="Arial" w:hAnsi="Arial" w:cs="Arial"/>
        </w:rPr>
        <w:t xml:space="preserve"> </w:t>
      </w:r>
      <w:r>
        <w:t xml:space="preserve">основные правила бального этикета; </w:t>
      </w:r>
    </w:p>
    <w:p w:rsidR="00C068AB" w:rsidRDefault="000D4E6B">
      <w:pPr>
        <w:numPr>
          <w:ilvl w:val="0"/>
          <w:numId w:val="5"/>
        </w:numPr>
        <w:ind w:right="15" w:hanging="173"/>
      </w:pPr>
      <w:r>
        <w:t>понятия музыкальной азбуки бальных танцев (музыкальный размер, ритм, темп, музыкальная фраза);</w:t>
      </w:r>
      <w:r>
        <w:rPr>
          <w:sz w:val="43"/>
          <w:vertAlign w:val="subscript"/>
        </w:rPr>
        <w:t xml:space="preserve"> </w:t>
      </w:r>
      <w:r>
        <w:rPr>
          <w:sz w:val="43"/>
          <w:vertAlign w:val="subscript"/>
        </w:rPr>
        <w:tab/>
      </w:r>
      <w:r>
        <w:t xml:space="preserve"> </w:t>
      </w:r>
    </w:p>
    <w:p w:rsidR="00C068AB" w:rsidRDefault="000D4E6B">
      <w:pPr>
        <w:numPr>
          <w:ilvl w:val="0"/>
          <w:numId w:val="5"/>
        </w:numPr>
        <w:ind w:right="15" w:hanging="173"/>
      </w:pPr>
      <w:r>
        <w:t xml:space="preserve">линия танца, направление движения в танцевальном зале; </w:t>
      </w:r>
    </w:p>
    <w:p w:rsidR="00C068AB" w:rsidRDefault="000D4E6B">
      <w:pPr>
        <w:numPr>
          <w:ilvl w:val="0"/>
          <w:numId w:val="5"/>
        </w:numPr>
        <w:ind w:right="15" w:hanging="173"/>
      </w:pPr>
      <w:r>
        <w:t xml:space="preserve">способы общефизической подготовки к занятиям танцами; </w:t>
      </w:r>
    </w:p>
    <w:p w:rsidR="00C068AB" w:rsidRDefault="000D4E6B">
      <w:pPr>
        <w:numPr>
          <w:ilvl w:val="0"/>
          <w:numId w:val="5"/>
        </w:numPr>
        <w:ind w:right="15" w:hanging="173"/>
      </w:pPr>
      <w:r>
        <w:t xml:space="preserve">позиции в паре в европейских танцах; </w:t>
      </w:r>
    </w:p>
    <w:p w:rsidR="00C068AB" w:rsidRDefault="000D4E6B">
      <w:pPr>
        <w:numPr>
          <w:ilvl w:val="0"/>
          <w:numId w:val="5"/>
        </w:numPr>
        <w:ind w:right="15" w:hanging="173"/>
      </w:pPr>
      <w:r>
        <w:t xml:space="preserve">позиции в паре в латиноамериканских танцах; </w:t>
      </w:r>
    </w:p>
    <w:p w:rsidR="00C068AB" w:rsidRDefault="000D4E6B" w:rsidP="0000745C">
      <w:pPr>
        <w:spacing w:after="0" w:line="216" w:lineRule="auto"/>
        <w:ind w:left="86" w:right="1494"/>
      </w:pPr>
      <w:r>
        <w:t>К</w:t>
      </w:r>
      <w:r>
        <w:rPr>
          <w:rFonts w:ascii="Arial" w:eastAsia="Arial" w:hAnsi="Arial" w:cs="Arial"/>
        </w:rPr>
        <w:t xml:space="preserve"> </w:t>
      </w:r>
      <w:r>
        <w:rPr>
          <w:b/>
          <w:i/>
        </w:rPr>
        <w:t>концу первого этапа обучения уч</w:t>
      </w:r>
      <w:r w:rsidR="0000745C">
        <w:rPr>
          <w:b/>
          <w:i/>
        </w:rPr>
        <w:t xml:space="preserve">еники будут уметь: Практические </w:t>
      </w:r>
      <w:r>
        <w:rPr>
          <w:b/>
          <w:i/>
        </w:rPr>
        <w:t>навыки:</w:t>
      </w:r>
      <w:r>
        <w:rPr>
          <w:b/>
          <w:i/>
          <w:sz w:val="43"/>
          <w:vertAlign w:val="subscript"/>
        </w:rPr>
        <w:t xml:space="preserve"> </w:t>
      </w:r>
      <w:r>
        <w:rPr>
          <w:b/>
          <w:i/>
          <w:sz w:val="43"/>
          <w:vertAlign w:val="subscript"/>
        </w:rPr>
        <w:tab/>
      </w:r>
      <w:r>
        <w:rPr>
          <w:b/>
          <w:i/>
        </w:rPr>
        <w:t xml:space="preserve"> </w:t>
      </w:r>
    </w:p>
    <w:p w:rsidR="00C068AB" w:rsidRDefault="000D4E6B">
      <w:pPr>
        <w:numPr>
          <w:ilvl w:val="0"/>
          <w:numId w:val="5"/>
        </w:numPr>
        <w:ind w:right="15" w:hanging="173"/>
      </w:pPr>
      <w:r>
        <w:t>правильной постановки корпуса;</w:t>
      </w:r>
      <w:r>
        <w:rPr>
          <w:b/>
          <w:i/>
        </w:rPr>
        <w:t xml:space="preserve"> </w:t>
      </w:r>
    </w:p>
    <w:p w:rsidR="00C068AB" w:rsidRDefault="000D4E6B">
      <w:pPr>
        <w:numPr>
          <w:ilvl w:val="0"/>
          <w:numId w:val="5"/>
        </w:numPr>
        <w:ind w:right="15" w:hanging="173"/>
      </w:pPr>
      <w:r>
        <w:t xml:space="preserve">правильного и полного переноса веса тела; </w:t>
      </w:r>
    </w:p>
    <w:p w:rsidR="00C068AB" w:rsidRDefault="000D4E6B">
      <w:pPr>
        <w:numPr>
          <w:ilvl w:val="0"/>
          <w:numId w:val="5"/>
        </w:numPr>
        <w:ind w:right="15" w:hanging="173"/>
      </w:pPr>
      <w:r>
        <w:t>точной работы стопы; - позиции в паре;</w:t>
      </w:r>
      <w:r>
        <w:rPr>
          <w:b/>
          <w:i/>
        </w:rPr>
        <w:t xml:space="preserve"> </w:t>
      </w:r>
    </w:p>
    <w:p w:rsidR="00C068AB" w:rsidRDefault="000D4E6B">
      <w:pPr>
        <w:spacing w:after="0" w:line="259" w:lineRule="auto"/>
        <w:ind w:left="101"/>
        <w:jc w:val="left"/>
      </w:pPr>
      <w:r>
        <w:rPr>
          <w:b/>
          <w:i/>
        </w:rPr>
        <w:t xml:space="preserve"> </w:t>
      </w:r>
    </w:p>
    <w:p w:rsidR="00C068AB" w:rsidRDefault="000D4E6B">
      <w:pPr>
        <w:ind w:left="95" w:right="15"/>
      </w:pPr>
      <w:r>
        <w:t>-слушать и понимать музыку, команды педагога;</w:t>
      </w:r>
      <w:r>
        <w:rPr>
          <w:b/>
          <w:i/>
        </w:rPr>
        <w:t xml:space="preserve"> </w:t>
      </w:r>
    </w:p>
    <w:p w:rsidR="00C068AB" w:rsidRDefault="000D4E6B">
      <w:pPr>
        <w:numPr>
          <w:ilvl w:val="0"/>
          <w:numId w:val="5"/>
        </w:numPr>
        <w:ind w:right="15" w:hanging="173"/>
      </w:pPr>
      <w:r>
        <w:t>точно и выразительно исполнять основные движения бального танца; - артистично двигаться под музыку;</w:t>
      </w:r>
      <w:r>
        <w:rPr>
          <w:b/>
          <w:i/>
        </w:rPr>
        <w:t xml:space="preserve"> </w:t>
      </w:r>
    </w:p>
    <w:p w:rsidR="0000745C" w:rsidRDefault="000D4E6B">
      <w:pPr>
        <w:numPr>
          <w:ilvl w:val="0"/>
          <w:numId w:val="5"/>
        </w:numPr>
        <w:ind w:right="15" w:hanging="173"/>
      </w:pPr>
      <w:r>
        <w:t>танцевать в паре, самостоятельно исполнять выученные танцевальные элементы.</w:t>
      </w:r>
    </w:p>
    <w:p w:rsidR="00C068AB" w:rsidRDefault="000D4E6B" w:rsidP="0000745C">
      <w:pPr>
        <w:ind w:left="268" w:right="15"/>
      </w:pPr>
      <w:r>
        <w:rPr>
          <w:b/>
        </w:rPr>
        <w:t>Способы определения результативности, основные формы</w:t>
      </w:r>
      <w:r>
        <w:t xml:space="preserve"> </w:t>
      </w:r>
      <w:r>
        <w:rPr>
          <w:b/>
        </w:rPr>
        <w:t>аттестации.</w:t>
      </w:r>
      <w:r>
        <w:t xml:space="preserve"> </w:t>
      </w:r>
    </w:p>
    <w:p w:rsidR="00C068AB" w:rsidRDefault="000D4E6B" w:rsidP="0000745C">
      <w:pPr>
        <w:ind w:left="95" w:right="15"/>
      </w:pPr>
      <w:r>
        <w:t xml:space="preserve">Образовательная деятельность в хореографическом объединении предполагает не только обучение детей определенным знаниям, умениям и навыкам, но и развитие их творческой активности, а также разнообразных личностных качеств. Для того чтобы отследить то, как у ребенка происходит освоение образовательной программы, дважды в год (в начале и в конце), проводиться мониторинг. На основе </w:t>
      </w:r>
    </w:p>
    <w:p w:rsidR="00C068AB" w:rsidRDefault="000D4E6B" w:rsidP="0000745C">
      <w:pPr>
        <w:ind w:left="0" w:right="15"/>
      </w:pPr>
      <w:r>
        <w:rPr>
          <w:sz w:val="43"/>
          <w:vertAlign w:val="subscript"/>
        </w:rPr>
        <w:t xml:space="preserve"> </w:t>
      </w:r>
      <w:r>
        <w:t xml:space="preserve">данных мониторинга проводится анализ всего образовательного процесса. </w:t>
      </w:r>
    </w:p>
    <w:p w:rsidR="00C068AB" w:rsidRDefault="000D4E6B" w:rsidP="0000745C">
      <w:pPr>
        <w:ind w:left="95" w:right="15" w:firstLine="355"/>
      </w:pPr>
      <w:r>
        <w:rPr>
          <w:b/>
        </w:rPr>
        <w:t xml:space="preserve">Формой подведения итогов реализации программы </w:t>
      </w:r>
      <w:r>
        <w:t>является,</w:t>
      </w:r>
      <w:r>
        <w:rPr>
          <w:b/>
        </w:rPr>
        <w:t xml:space="preserve"> </w:t>
      </w:r>
      <w:r>
        <w:t>участие в</w:t>
      </w:r>
      <w:r>
        <w:rPr>
          <w:b/>
        </w:rPr>
        <w:t xml:space="preserve"> </w:t>
      </w:r>
      <w:r>
        <w:t xml:space="preserve">школьных, городских и областных конкурсных и концертных мероприятиях. </w:t>
      </w:r>
    </w:p>
    <w:p w:rsidR="00C068AB" w:rsidRDefault="000D4E6B">
      <w:pPr>
        <w:spacing w:after="60" w:line="259" w:lineRule="auto"/>
        <w:ind w:left="0"/>
        <w:jc w:val="left"/>
      </w:pPr>
      <w:r>
        <w:rPr>
          <w:sz w:val="20"/>
        </w:rPr>
        <w:t xml:space="preserve"> </w:t>
      </w:r>
    </w:p>
    <w:p w:rsidR="00C068AB" w:rsidRDefault="000D4E6B">
      <w:pPr>
        <w:spacing w:after="0" w:line="259" w:lineRule="auto"/>
        <w:ind w:left="81" w:right="4" w:hanging="10"/>
        <w:jc w:val="center"/>
      </w:pPr>
      <w:r>
        <w:rPr>
          <w:b/>
        </w:rPr>
        <w:t>Тематическое планирование.</w:t>
      </w:r>
      <w:r>
        <w:rPr>
          <w:sz w:val="20"/>
        </w:rPr>
        <w:t xml:space="preserve"> </w:t>
      </w:r>
    </w:p>
    <w:p w:rsidR="00C068AB" w:rsidRDefault="000D4E6B">
      <w:pPr>
        <w:spacing w:after="0" w:line="259" w:lineRule="auto"/>
        <w:ind w:left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9782" w:type="dxa"/>
        <w:tblInd w:w="0" w:type="dxa"/>
        <w:tblCellMar>
          <w:top w:w="81" w:type="dxa"/>
          <w:left w:w="0" w:type="dxa"/>
          <w:bottom w:w="12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6240"/>
        <w:gridCol w:w="900"/>
        <w:gridCol w:w="1020"/>
        <w:gridCol w:w="782"/>
      </w:tblGrid>
      <w:tr w:rsidR="00C068AB">
        <w:trPr>
          <w:trHeight w:val="605"/>
        </w:trPr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068AB" w:rsidRDefault="000D4E6B">
            <w:pPr>
              <w:spacing w:after="0" w:line="259" w:lineRule="auto"/>
              <w:ind w:left="110"/>
              <w:jc w:val="left"/>
            </w:pPr>
            <w:r>
              <w:rPr>
                <w:b/>
              </w:rPr>
              <w:t>№</w:t>
            </w:r>
            <w:r>
              <w:rPr>
                <w:sz w:val="20"/>
              </w:rPr>
              <w:t xml:space="preserve"> </w:t>
            </w:r>
          </w:p>
          <w:p w:rsidR="00C068AB" w:rsidRDefault="000D4E6B">
            <w:pPr>
              <w:spacing w:after="263" w:line="259" w:lineRule="auto"/>
              <w:ind w:left="10"/>
              <w:jc w:val="left"/>
            </w:pPr>
            <w:r>
              <w:rPr>
                <w:sz w:val="12"/>
              </w:rPr>
              <w:t xml:space="preserve"> </w:t>
            </w:r>
          </w:p>
          <w:p w:rsidR="00C068AB" w:rsidRDefault="000D4E6B">
            <w:pPr>
              <w:spacing w:after="0" w:line="259" w:lineRule="auto"/>
              <w:ind w:left="10"/>
              <w:jc w:val="left"/>
            </w:pPr>
            <w:r>
              <w:rPr>
                <w:sz w:val="24"/>
              </w:rPr>
              <w:t xml:space="preserve"> </w:t>
            </w:r>
          </w:p>
          <w:p w:rsidR="00C068AB" w:rsidRDefault="000D4E6B">
            <w:pPr>
              <w:spacing w:after="0" w:line="259" w:lineRule="auto"/>
              <w:ind w:left="10"/>
              <w:jc w:val="left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62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068AB" w:rsidRDefault="000D4E6B">
            <w:pPr>
              <w:spacing w:after="0" w:line="259" w:lineRule="auto"/>
              <w:ind w:left="0" w:right="41"/>
              <w:jc w:val="center"/>
            </w:pPr>
            <w:r>
              <w:rPr>
                <w:b/>
              </w:rPr>
              <w:t>Перечень разделов и тем</w:t>
            </w:r>
            <w:r>
              <w:rPr>
                <w:sz w:val="20"/>
              </w:rPr>
              <w:t xml:space="preserve"> </w:t>
            </w:r>
          </w:p>
          <w:p w:rsidR="00C068AB" w:rsidRDefault="000D4E6B">
            <w:pPr>
              <w:spacing w:after="263" w:line="259" w:lineRule="auto"/>
              <w:ind w:left="0"/>
              <w:jc w:val="left"/>
            </w:pPr>
            <w:r>
              <w:rPr>
                <w:sz w:val="12"/>
              </w:rPr>
              <w:t xml:space="preserve"> </w:t>
            </w:r>
          </w:p>
          <w:p w:rsidR="00C068AB" w:rsidRDefault="000D4E6B">
            <w:pPr>
              <w:spacing w:after="0" w:line="259" w:lineRule="auto"/>
              <w:ind w:left="0"/>
              <w:jc w:val="left"/>
            </w:pPr>
            <w:r>
              <w:rPr>
                <w:sz w:val="24"/>
              </w:rPr>
              <w:t xml:space="preserve"> </w:t>
            </w:r>
          </w:p>
          <w:p w:rsidR="00C068AB" w:rsidRDefault="000D4E6B">
            <w:pPr>
              <w:spacing w:after="0" w:line="259" w:lineRule="auto"/>
              <w:ind w:left="0"/>
              <w:jc w:val="left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2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068AB" w:rsidRDefault="000D4E6B">
            <w:pPr>
              <w:spacing w:after="0" w:line="259" w:lineRule="auto"/>
              <w:ind w:left="202"/>
              <w:jc w:val="left"/>
            </w:pPr>
            <w:r>
              <w:rPr>
                <w:b/>
              </w:rPr>
              <w:t>Количество часов</w:t>
            </w:r>
            <w:r>
              <w:rPr>
                <w:sz w:val="20"/>
              </w:rPr>
              <w:t xml:space="preserve"> </w:t>
            </w:r>
          </w:p>
          <w:p w:rsidR="00C068AB" w:rsidRDefault="000D4E6B">
            <w:pPr>
              <w:spacing w:after="0" w:line="259" w:lineRule="auto"/>
              <w:ind w:left="0"/>
              <w:jc w:val="left"/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ab/>
              <w:t xml:space="preserve">  </w:t>
            </w:r>
            <w:r>
              <w:rPr>
                <w:sz w:val="12"/>
              </w:rPr>
              <w:tab/>
              <w:t xml:space="preserve"> </w:t>
            </w:r>
          </w:p>
        </w:tc>
      </w:tr>
      <w:tr w:rsidR="00C068AB">
        <w:trPr>
          <w:trHeight w:val="58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8AB" w:rsidRDefault="00C068AB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8AB" w:rsidRDefault="00C068AB">
            <w:pPr>
              <w:spacing w:after="160" w:line="259" w:lineRule="auto"/>
              <w:ind w:left="0"/>
              <w:jc w:val="left"/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068AB" w:rsidRDefault="000D4E6B">
            <w:pPr>
              <w:spacing w:after="0" w:line="259" w:lineRule="auto"/>
              <w:ind w:left="101"/>
            </w:pPr>
            <w:r>
              <w:rPr>
                <w:b/>
              </w:rPr>
              <w:t>всего</w:t>
            </w:r>
            <w:r>
              <w:rPr>
                <w:sz w:val="20"/>
              </w:rPr>
              <w:t xml:space="preserve"> </w:t>
            </w:r>
          </w:p>
          <w:p w:rsidR="00C068AB" w:rsidRDefault="000D4E6B">
            <w:pPr>
              <w:spacing w:after="0" w:line="259" w:lineRule="auto"/>
              <w:ind w:left="0" w:right="-13"/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ab/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068AB" w:rsidRDefault="000D4E6B">
            <w:pPr>
              <w:tabs>
                <w:tab w:val="center" w:pos="515"/>
              </w:tabs>
              <w:spacing w:after="0" w:line="259" w:lineRule="auto"/>
              <w:ind w:left="-17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b/>
              </w:rPr>
              <w:t>Т</w:t>
            </w:r>
            <w:r>
              <w:rPr>
                <w:sz w:val="20"/>
              </w:rPr>
              <w:t xml:space="preserve"> </w:t>
            </w:r>
          </w:p>
          <w:p w:rsidR="00C068AB" w:rsidRDefault="000D4E6B">
            <w:pPr>
              <w:spacing w:after="0" w:line="259" w:lineRule="auto"/>
              <w:ind w:left="22"/>
              <w:jc w:val="left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068AB" w:rsidRDefault="000D4E6B">
            <w:pPr>
              <w:spacing w:after="0" w:line="259" w:lineRule="auto"/>
              <w:ind w:left="0" w:right="28"/>
              <w:jc w:val="center"/>
            </w:pPr>
            <w:r>
              <w:rPr>
                <w:b/>
              </w:rPr>
              <w:t>П</w:t>
            </w:r>
            <w:r>
              <w:rPr>
                <w:sz w:val="20"/>
              </w:rPr>
              <w:t xml:space="preserve"> </w:t>
            </w:r>
          </w:p>
          <w:p w:rsidR="00C068AB" w:rsidRDefault="000D4E6B">
            <w:pPr>
              <w:spacing w:after="0" w:line="259" w:lineRule="auto"/>
              <w:ind w:left="0"/>
              <w:jc w:val="left"/>
            </w:pPr>
            <w:r>
              <w:rPr>
                <w:sz w:val="12"/>
              </w:rPr>
              <w:t xml:space="preserve"> </w:t>
            </w:r>
          </w:p>
        </w:tc>
      </w:tr>
      <w:tr w:rsidR="00C068AB">
        <w:trPr>
          <w:trHeight w:val="653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8AB" w:rsidRDefault="000D4E6B">
            <w:pPr>
              <w:spacing w:after="0" w:line="259" w:lineRule="auto"/>
              <w:ind w:left="110"/>
              <w:jc w:val="left"/>
            </w:pPr>
            <w:r>
              <w:t>1.</w:t>
            </w:r>
            <w:r>
              <w:rPr>
                <w:sz w:val="20"/>
              </w:rPr>
              <w:t xml:space="preserve"> </w:t>
            </w:r>
          </w:p>
          <w:p w:rsidR="00C068AB" w:rsidRDefault="000D4E6B">
            <w:pPr>
              <w:spacing w:after="0" w:line="259" w:lineRule="auto"/>
              <w:ind w:left="1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8AB" w:rsidRDefault="000D4E6B">
            <w:pPr>
              <w:spacing w:after="0" w:line="259" w:lineRule="auto"/>
              <w:ind w:left="82"/>
              <w:jc w:val="left"/>
            </w:pPr>
            <w:r>
              <w:t>Вводное занятие.</w:t>
            </w:r>
            <w:r>
              <w:rPr>
                <w:sz w:val="20"/>
              </w:rPr>
              <w:t xml:space="preserve"> </w:t>
            </w:r>
          </w:p>
          <w:p w:rsidR="00C068AB" w:rsidRDefault="000D4E6B">
            <w:pPr>
              <w:spacing w:after="0" w:line="259" w:lineRule="auto"/>
              <w:ind w:left="82"/>
              <w:jc w:val="left"/>
            </w:pPr>
            <w:r>
              <w:t>История танцевальной культуры.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8AB" w:rsidRDefault="0000745C">
            <w:pPr>
              <w:spacing w:after="0" w:line="259" w:lineRule="auto"/>
              <w:ind w:left="0" w:right="45"/>
              <w:jc w:val="center"/>
            </w:pPr>
            <w:r>
              <w:rPr>
                <w:b/>
              </w:rPr>
              <w:t>2</w:t>
            </w:r>
          </w:p>
          <w:p w:rsidR="00C068AB" w:rsidRDefault="000D4E6B">
            <w:pPr>
              <w:spacing w:after="0" w:line="259" w:lineRule="auto"/>
              <w:ind w:left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8AB" w:rsidRDefault="0000745C">
            <w:pPr>
              <w:spacing w:after="0" w:line="259" w:lineRule="auto"/>
              <w:ind w:left="0" w:right="35"/>
              <w:jc w:val="center"/>
            </w:pPr>
            <w:r>
              <w:rPr>
                <w:b/>
              </w:rPr>
              <w:t>1</w:t>
            </w:r>
          </w:p>
          <w:p w:rsidR="00C068AB" w:rsidRDefault="000D4E6B">
            <w:pPr>
              <w:spacing w:after="0" w:line="259" w:lineRule="auto"/>
              <w:ind w:left="-17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8AB" w:rsidRDefault="0000745C">
            <w:pPr>
              <w:spacing w:after="0" w:line="259" w:lineRule="auto"/>
              <w:ind w:left="0" w:right="33"/>
              <w:jc w:val="center"/>
            </w:pPr>
            <w:r>
              <w:rPr>
                <w:b/>
              </w:rPr>
              <w:t>1</w:t>
            </w:r>
          </w:p>
          <w:p w:rsidR="00C068AB" w:rsidRDefault="000D4E6B">
            <w:pPr>
              <w:spacing w:after="0" w:line="259" w:lineRule="auto"/>
              <w:ind w:left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068AB">
        <w:trPr>
          <w:trHeight w:val="586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068AB" w:rsidRDefault="000D4E6B">
            <w:pPr>
              <w:spacing w:after="0" w:line="259" w:lineRule="auto"/>
              <w:ind w:left="110"/>
              <w:jc w:val="left"/>
            </w:pPr>
            <w:r>
              <w:rPr>
                <w:b/>
              </w:rPr>
              <w:t>2.</w:t>
            </w:r>
            <w:r>
              <w:rPr>
                <w:sz w:val="20"/>
              </w:rPr>
              <w:t xml:space="preserve"> </w:t>
            </w:r>
          </w:p>
          <w:p w:rsidR="00C068AB" w:rsidRDefault="000D4E6B">
            <w:pPr>
              <w:spacing w:after="0" w:line="259" w:lineRule="auto"/>
              <w:ind w:left="10"/>
              <w:jc w:val="left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068AB" w:rsidRDefault="000D4E6B">
            <w:pPr>
              <w:spacing w:after="0" w:line="259" w:lineRule="auto"/>
              <w:ind w:left="82"/>
              <w:jc w:val="left"/>
            </w:pPr>
            <w:r>
              <w:rPr>
                <w:b/>
              </w:rPr>
              <w:t>Ритмика, элементы музыкальной грамоты.</w:t>
            </w:r>
            <w:r>
              <w:rPr>
                <w:sz w:val="20"/>
              </w:rPr>
              <w:t xml:space="preserve"> </w:t>
            </w:r>
          </w:p>
          <w:p w:rsidR="00C068AB" w:rsidRDefault="000D4E6B">
            <w:pPr>
              <w:spacing w:after="0" w:line="259" w:lineRule="auto"/>
              <w:ind w:left="0"/>
              <w:jc w:val="left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068AB" w:rsidRDefault="0000745C">
            <w:pPr>
              <w:spacing w:after="0" w:line="259" w:lineRule="auto"/>
              <w:ind w:left="0" w:right="45"/>
              <w:jc w:val="center"/>
            </w:pPr>
            <w:r>
              <w:rPr>
                <w:b/>
              </w:rPr>
              <w:t>3</w:t>
            </w:r>
          </w:p>
          <w:p w:rsidR="00C068AB" w:rsidRDefault="000D4E6B">
            <w:pPr>
              <w:spacing w:after="0" w:line="259" w:lineRule="auto"/>
              <w:ind w:left="0" w:right="-13"/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ab/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068AB" w:rsidRDefault="0000745C">
            <w:pPr>
              <w:spacing w:after="0" w:line="259" w:lineRule="auto"/>
              <w:ind w:left="0" w:right="35"/>
              <w:jc w:val="center"/>
            </w:pPr>
            <w:r>
              <w:rPr>
                <w:b/>
              </w:rPr>
              <w:t>1</w:t>
            </w:r>
            <w:r w:rsidR="000D4E6B">
              <w:rPr>
                <w:sz w:val="20"/>
              </w:rPr>
              <w:t xml:space="preserve"> </w:t>
            </w:r>
          </w:p>
          <w:p w:rsidR="00C068AB" w:rsidRDefault="000D4E6B">
            <w:pPr>
              <w:spacing w:after="0" w:line="259" w:lineRule="auto"/>
              <w:ind w:left="22"/>
              <w:jc w:val="left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068AB" w:rsidRDefault="0000745C">
            <w:pPr>
              <w:spacing w:after="0" w:line="259" w:lineRule="auto"/>
              <w:ind w:left="0" w:right="33"/>
              <w:jc w:val="center"/>
            </w:pPr>
            <w:r>
              <w:rPr>
                <w:b/>
              </w:rPr>
              <w:t>2</w:t>
            </w:r>
          </w:p>
          <w:p w:rsidR="00C068AB" w:rsidRDefault="000D4E6B">
            <w:pPr>
              <w:spacing w:after="0" w:line="259" w:lineRule="auto"/>
              <w:ind w:left="0"/>
              <w:jc w:val="left"/>
            </w:pPr>
            <w:r>
              <w:rPr>
                <w:sz w:val="12"/>
              </w:rPr>
              <w:t xml:space="preserve"> </w:t>
            </w:r>
          </w:p>
        </w:tc>
      </w:tr>
      <w:tr w:rsidR="00C068AB">
        <w:trPr>
          <w:trHeight w:val="581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068AB" w:rsidRDefault="000D4E6B">
            <w:pPr>
              <w:spacing w:after="0" w:line="259" w:lineRule="auto"/>
              <w:ind w:left="110"/>
              <w:jc w:val="left"/>
            </w:pPr>
            <w:r>
              <w:rPr>
                <w:b/>
              </w:rPr>
              <w:t>3.</w:t>
            </w:r>
            <w:r>
              <w:rPr>
                <w:sz w:val="20"/>
              </w:rPr>
              <w:t xml:space="preserve"> </w:t>
            </w:r>
          </w:p>
          <w:p w:rsidR="00C068AB" w:rsidRDefault="000D4E6B">
            <w:pPr>
              <w:spacing w:after="0" w:line="259" w:lineRule="auto"/>
              <w:ind w:left="10"/>
              <w:jc w:val="left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068AB" w:rsidRDefault="000D4E6B">
            <w:pPr>
              <w:spacing w:after="0" w:line="259" w:lineRule="auto"/>
              <w:ind w:left="82"/>
              <w:jc w:val="left"/>
            </w:pPr>
            <w:r>
              <w:t>Ритмические упражнения под музыку.</w:t>
            </w:r>
            <w:r>
              <w:rPr>
                <w:sz w:val="20"/>
              </w:rPr>
              <w:t xml:space="preserve"> </w:t>
            </w:r>
          </w:p>
          <w:p w:rsidR="00C068AB" w:rsidRDefault="000D4E6B">
            <w:pPr>
              <w:spacing w:after="0" w:line="259" w:lineRule="auto"/>
              <w:ind w:left="0"/>
              <w:jc w:val="left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068AB" w:rsidRDefault="0000745C">
            <w:pPr>
              <w:spacing w:after="0" w:line="259" w:lineRule="auto"/>
              <w:ind w:left="0" w:right="45"/>
              <w:jc w:val="center"/>
            </w:pPr>
            <w:r>
              <w:rPr>
                <w:b/>
              </w:rPr>
              <w:t>3</w:t>
            </w:r>
          </w:p>
          <w:p w:rsidR="00C068AB" w:rsidRDefault="000D4E6B">
            <w:pPr>
              <w:spacing w:after="0" w:line="259" w:lineRule="auto"/>
              <w:ind w:left="0" w:right="-13"/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ab/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068AB" w:rsidRDefault="000D4E6B">
            <w:pPr>
              <w:spacing w:after="0" w:line="259" w:lineRule="auto"/>
              <w:ind w:left="0" w:right="30"/>
              <w:jc w:val="center"/>
            </w:pPr>
            <w:r>
              <w:rPr>
                <w:b/>
              </w:rPr>
              <w:t>-</w:t>
            </w:r>
            <w:r>
              <w:rPr>
                <w:sz w:val="20"/>
              </w:rPr>
              <w:t xml:space="preserve"> </w:t>
            </w:r>
          </w:p>
          <w:p w:rsidR="00C068AB" w:rsidRDefault="000D4E6B">
            <w:pPr>
              <w:spacing w:after="0" w:line="259" w:lineRule="auto"/>
              <w:ind w:left="22"/>
              <w:jc w:val="left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068AB" w:rsidRDefault="0000745C">
            <w:pPr>
              <w:spacing w:after="0" w:line="259" w:lineRule="auto"/>
              <w:ind w:left="0" w:right="33"/>
              <w:jc w:val="center"/>
            </w:pPr>
            <w:r>
              <w:rPr>
                <w:b/>
              </w:rPr>
              <w:t>3</w:t>
            </w:r>
          </w:p>
          <w:p w:rsidR="00C068AB" w:rsidRDefault="000D4E6B">
            <w:pPr>
              <w:spacing w:after="0" w:line="259" w:lineRule="auto"/>
              <w:ind w:left="0"/>
              <w:jc w:val="left"/>
            </w:pPr>
            <w:r>
              <w:rPr>
                <w:sz w:val="12"/>
              </w:rPr>
              <w:t xml:space="preserve"> </w:t>
            </w:r>
          </w:p>
        </w:tc>
      </w:tr>
      <w:tr w:rsidR="00C068AB">
        <w:trPr>
          <w:trHeight w:val="658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8AB" w:rsidRDefault="000D4E6B">
            <w:pPr>
              <w:spacing w:after="0" w:line="259" w:lineRule="auto"/>
              <w:ind w:left="110"/>
              <w:jc w:val="left"/>
            </w:pPr>
            <w:r>
              <w:t>4.</w:t>
            </w:r>
            <w:r>
              <w:rPr>
                <w:sz w:val="20"/>
              </w:rPr>
              <w:t xml:space="preserve"> </w:t>
            </w:r>
          </w:p>
          <w:p w:rsidR="00C068AB" w:rsidRDefault="000D4E6B">
            <w:pPr>
              <w:spacing w:after="0" w:line="259" w:lineRule="auto"/>
              <w:ind w:left="1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8AB" w:rsidRDefault="000D4E6B">
            <w:pPr>
              <w:spacing w:after="0" w:line="259" w:lineRule="auto"/>
              <w:ind w:left="82"/>
            </w:pPr>
            <w:r>
              <w:t>Общая физическая подготовка с использованием</w:t>
            </w:r>
            <w:r>
              <w:rPr>
                <w:sz w:val="20"/>
              </w:rPr>
              <w:t xml:space="preserve"> </w:t>
            </w:r>
            <w:r>
              <w:t>приемов классической хореографии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8AB" w:rsidRDefault="0000745C">
            <w:pPr>
              <w:spacing w:after="0" w:line="259" w:lineRule="auto"/>
              <w:ind w:left="0" w:right="45"/>
              <w:jc w:val="center"/>
            </w:pPr>
            <w:r>
              <w:rPr>
                <w:b/>
              </w:rPr>
              <w:t>8</w:t>
            </w:r>
          </w:p>
          <w:p w:rsidR="00C068AB" w:rsidRDefault="000D4E6B">
            <w:pPr>
              <w:spacing w:after="0" w:line="259" w:lineRule="auto"/>
              <w:ind w:left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8AB" w:rsidRDefault="0000745C">
            <w:pPr>
              <w:spacing w:after="0" w:line="259" w:lineRule="auto"/>
              <w:ind w:left="0" w:right="35"/>
              <w:jc w:val="center"/>
            </w:pPr>
            <w:r>
              <w:rPr>
                <w:b/>
              </w:rPr>
              <w:t>1</w:t>
            </w:r>
            <w:r w:rsidR="000D4E6B">
              <w:rPr>
                <w:sz w:val="20"/>
              </w:rPr>
              <w:t xml:space="preserve"> </w:t>
            </w:r>
          </w:p>
          <w:p w:rsidR="00C068AB" w:rsidRDefault="000D4E6B">
            <w:pPr>
              <w:spacing w:after="0" w:line="259" w:lineRule="auto"/>
              <w:ind w:left="-17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8AB" w:rsidRDefault="000D4E6B">
            <w:pPr>
              <w:spacing w:after="0" w:line="259" w:lineRule="auto"/>
              <w:ind w:left="0" w:right="33"/>
              <w:jc w:val="center"/>
            </w:pPr>
            <w:r>
              <w:rPr>
                <w:b/>
              </w:rPr>
              <w:t>7</w:t>
            </w:r>
            <w:r>
              <w:rPr>
                <w:sz w:val="20"/>
              </w:rPr>
              <w:t xml:space="preserve"> </w:t>
            </w:r>
          </w:p>
          <w:p w:rsidR="00C068AB" w:rsidRDefault="000D4E6B">
            <w:pPr>
              <w:spacing w:after="0" w:line="259" w:lineRule="auto"/>
              <w:ind w:left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068AB">
        <w:trPr>
          <w:trHeight w:val="97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8AB" w:rsidRDefault="000D4E6B">
            <w:pPr>
              <w:spacing w:after="0" w:line="259" w:lineRule="auto"/>
              <w:ind w:left="110"/>
              <w:jc w:val="left"/>
            </w:pPr>
            <w:r>
              <w:t>5.</w:t>
            </w:r>
            <w:r>
              <w:rPr>
                <w:sz w:val="20"/>
              </w:rPr>
              <w:t xml:space="preserve"> </w:t>
            </w:r>
          </w:p>
          <w:p w:rsidR="00C068AB" w:rsidRDefault="000D4E6B">
            <w:pPr>
              <w:spacing w:after="52" w:line="259" w:lineRule="auto"/>
              <w:ind w:left="10"/>
              <w:jc w:val="left"/>
            </w:pPr>
            <w:r>
              <w:rPr>
                <w:sz w:val="23"/>
              </w:rPr>
              <w:t xml:space="preserve"> </w:t>
            </w:r>
          </w:p>
          <w:p w:rsidR="00C068AB" w:rsidRDefault="000D4E6B">
            <w:pPr>
              <w:spacing w:after="0" w:line="259" w:lineRule="auto"/>
              <w:ind w:left="1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8AB" w:rsidRDefault="000D4E6B">
            <w:pPr>
              <w:spacing w:after="0" w:line="259" w:lineRule="auto"/>
              <w:ind w:left="82" w:right="824"/>
              <w:jc w:val="left"/>
            </w:pPr>
            <w:r>
              <w:t>Специальная физическая подготовка.</w:t>
            </w:r>
            <w:r>
              <w:rPr>
                <w:sz w:val="20"/>
              </w:rPr>
              <w:t xml:space="preserve"> </w:t>
            </w:r>
            <w:r>
              <w:t>Работа над характерной для бального танца</w:t>
            </w:r>
            <w:r>
              <w:rPr>
                <w:sz w:val="20"/>
              </w:rPr>
              <w:t xml:space="preserve"> </w:t>
            </w:r>
            <w:r>
              <w:t>хореографией.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8AB" w:rsidRDefault="0000745C">
            <w:pPr>
              <w:spacing w:after="0" w:line="259" w:lineRule="auto"/>
              <w:ind w:left="0" w:right="50"/>
              <w:jc w:val="center"/>
            </w:pPr>
            <w:r>
              <w:rPr>
                <w:b/>
              </w:rPr>
              <w:t>7</w:t>
            </w:r>
          </w:p>
          <w:p w:rsidR="00C068AB" w:rsidRDefault="000D4E6B">
            <w:pPr>
              <w:spacing w:after="52" w:line="259" w:lineRule="auto"/>
              <w:ind w:left="0"/>
              <w:jc w:val="left"/>
            </w:pPr>
            <w:r>
              <w:rPr>
                <w:sz w:val="23"/>
              </w:rPr>
              <w:t xml:space="preserve"> </w:t>
            </w:r>
          </w:p>
          <w:p w:rsidR="00C068AB" w:rsidRDefault="000D4E6B">
            <w:pPr>
              <w:spacing w:after="0" w:line="259" w:lineRule="auto"/>
              <w:ind w:left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8AB" w:rsidRDefault="000D4E6B">
            <w:pPr>
              <w:spacing w:after="0" w:line="259" w:lineRule="auto"/>
              <w:ind w:left="0" w:right="35"/>
              <w:jc w:val="center"/>
            </w:pPr>
            <w:r>
              <w:rPr>
                <w:b/>
              </w:rPr>
              <w:t>2</w:t>
            </w:r>
            <w:r>
              <w:rPr>
                <w:sz w:val="20"/>
              </w:rPr>
              <w:t xml:space="preserve"> </w:t>
            </w:r>
          </w:p>
          <w:p w:rsidR="00C068AB" w:rsidRDefault="000D4E6B">
            <w:pPr>
              <w:spacing w:after="52" w:line="259" w:lineRule="auto"/>
              <w:ind w:left="-17"/>
              <w:jc w:val="left"/>
            </w:pPr>
            <w:r>
              <w:rPr>
                <w:sz w:val="23"/>
              </w:rPr>
              <w:t xml:space="preserve">  </w:t>
            </w:r>
          </w:p>
          <w:p w:rsidR="00C068AB" w:rsidRDefault="000D4E6B">
            <w:pPr>
              <w:spacing w:after="0" w:line="259" w:lineRule="auto"/>
              <w:ind w:left="-17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8AB" w:rsidRDefault="0000745C">
            <w:pPr>
              <w:spacing w:after="0" w:line="259" w:lineRule="auto"/>
              <w:ind w:left="0" w:right="33"/>
              <w:jc w:val="center"/>
            </w:pPr>
            <w:r>
              <w:rPr>
                <w:b/>
              </w:rPr>
              <w:t>5</w:t>
            </w:r>
          </w:p>
          <w:p w:rsidR="00C068AB" w:rsidRDefault="000D4E6B">
            <w:pPr>
              <w:spacing w:after="52" w:line="259" w:lineRule="auto"/>
              <w:ind w:left="0"/>
              <w:jc w:val="left"/>
            </w:pPr>
            <w:r>
              <w:rPr>
                <w:sz w:val="23"/>
              </w:rPr>
              <w:t xml:space="preserve"> </w:t>
            </w:r>
          </w:p>
          <w:p w:rsidR="00C068AB" w:rsidRDefault="000D4E6B">
            <w:pPr>
              <w:spacing w:after="0" w:line="259" w:lineRule="auto"/>
              <w:ind w:left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068AB">
        <w:trPr>
          <w:trHeight w:val="581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068AB" w:rsidRDefault="000D4E6B">
            <w:pPr>
              <w:spacing w:after="0" w:line="259" w:lineRule="auto"/>
              <w:ind w:left="110"/>
              <w:jc w:val="left"/>
            </w:pPr>
            <w:r>
              <w:rPr>
                <w:b/>
              </w:rPr>
              <w:t>6.</w:t>
            </w:r>
            <w:r>
              <w:rPr>
                <w:sz w:val="20"/>
              </w:rPr>
              <w:t xml:space="preserve"> </w:t>
            </w:r>
          </w:p>
          <w:p w:rsidR="00C068AB" w:rsidRDefault="000D4E6B">
            <w:pPr>
              <w:spacing w:after="0" w:line="259" w:lineRule="auto"/>
              <w:ind w:left="10"/>
              <w:jc w:val="left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068AB" w:rsidRDefault="000D4E6B">
            <w:pPr>
              <w:spacing w:after="0" w:line="259" w:lineRule="auto"/>
              <w:ind w:left="82"/>
              <w:jc w:val="left"/>
            </w:pPr>
            <w:r>
              <w:rPr>
                <w:b/>
              </w:rPr>
              <w:t>Историко-бытовые бальные танцы.</w:t>
            </w:r>
            <w:r>
              <w:rPr>
                <w:sz w:val="20"/>
              </w:rPr>
              <w:t xml:space="preserve"> </w:t>
            </w:r>
          </w:p>
          <w:p w:rsidR="00C068AB" w:rsidRDefault="000D4E6B">
            <w:pPr>
              <w:spacing w:after="0" w:line="259" w:lineRule="auto"/>
              <w:ind w:left="0"/>
              <w:jc w:val="left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068AB" w:rsidRDefault="0000745C">
            <w:pPr>
              <w:spacing w:after="0" w:line="259" w:lineRule="auto"/>
              <w:ind w:left="0" w:right="50"/>
              <w:jc w:val="center"/>
            </w:pPr>
            <w:r>
              <w:rPr>
                <w:b/>
              </w:rPr>
              <w:t>1</w:t>
            </w:r>
          </w:p>
          <w:p w:rsidR="00C068AB" w:rsidRDefault="000D4E6B">
            <w:pPr>
              <w:spacing w:after="0" w:line="259" w:lineRule="auto"/>
              <w:ind w:left="0" w:right="-13"/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ab/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068AB" w:rsidRDefault="000D4E6B">
            <w:pPr>
              <w:spacing w:after="0" w:line="259" w:lineRule="auto"/>
              <w:ind w:left="0" w:right="30"/>
              <w:jc w:val="center"/>
            </w:pPr>
            <w:r>
              <w:rPr>
                <w:b/>
              </w:rPr>
              <w:t>-</w:t>
            </w:r>
            <w:r>
              <w:rPr>
                <w:sz w:val="20"/>
              </w:rPr>
              <w:t xml:space="preserve"> </w:t>
            </w:r>
          </w:p>
          <w:p w:rsidR="00C068AB" w:rsidRDefault="000D4E6B">
            <w:pPr>
              <w:spacing w:after="0" w:line="259" w:lineRule="auto"/>
              <w:ind w:left="22"/>
              <w:jc w:val="left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068AB" w:rsidRDefault="0000745C">
            <w:pPr>
              <w:spacing w:after="0" w:line="259" w:lineRule="auto"/>
              <w:ind w:left="0" w:right="28"/>
              <w:jc w:val="center"/>
            </w:pPr>
            <w:r>
              <w:rPr>
                <w:b/>
              </w:rPr>
              <w:t>1</w:t>
            </w:r>
          </w:p>
          <w:p w:rsidR="00C068AB" w:rsidRDefault="000D4E6B">
            <w:pPr>
              <w:spacing w:after="0" w:line="259" w:lineRule="auto"/>
              <w:ind w:left="0"/>
              <w:jc w:val="left"/>
            </w:pPr>
            <w:r>
              <w:rPr>
                <w:sz w:val="12"/>
              </w:rPr>
              <w:t xml:space="preserve"> </w:t>
            </w:r>
          </w:p>
        </w:tc>
      </w:tr>
      <w:tr w:rsidR="00C068AB">
        <w:trPr>
          <w:trHeight w:val="658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8AB" w:rsidRDefault="000D4E6B">
            <w:pPr>
              <w:spacing w:after="7" w:line="259" w:lineRule="auto"/>
              <w:ind w:left="10"/>
              <w:jc w:val="left"/>
            </w:pPr>
            <w:r>
              <w:rPr>
                <w:sz w:val="24"/>
              </w:rPr>
              <w:t xml:space="preserve"> </w:t>
            </w:r>
          </w:p>
          <w:p w:rsidR="00C068AB" w:rsidRDefault="000D4E6B">
            <w:pPr>
              <w:spacing w:after="0" w:line="259" w:lineRule="auto"/>
              <w:ind w:left="1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8AB" w:rsidRDefault="0000745C">
            <w:pPr>
              <w:spacing w:after="0" w:line="259" w:lineRule="auto"/>
              <w:ind w:left="82" w:right="31"/>
              <w:jc w:val="left"/>
            </w:pPr>
            <w:r>
              <w:t>Танец «</w:t>
            </w:r>
            <w:r w:rsidR="000D4E6B">
              <w:t xml:space="preserve">Полонез», «Падеграс» и другие </w:t>
            </w:r>
            <w:proofErr w:type="spellStart"/>
            <w:r w:rsidR="000D4E6B">
              <w:t>историко</w:t>
            </w:r>
            <w:proofErr w:type="spellEnd"/>
            <w:r w:rsidR="000D4E6B">
              <w:rPr>
                <w:sz w:val="20"/>
              </w:rPr>
              <w:t xml:space="preserve"> </w:t>
            </w:r>
            <w:r w:rsidR="000D4E6B">
              <w:t>– бытовые танцы.</w:t>
            </w:r>
            <w:r w:rsidR="000D4E6B">
              <w:rPr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8AB" w:rsidRDefault="0000745C">
            <w:pPr>
              <w:spacing w:after="0" w:line="259" w:lineRule="auto"/>
              <w:ind w:left="0" w:right="48"/>
              <w:jc w:val="center"/>
            </w:pPr>
            <w:r>
              <w:t>3</w:t>
            </w:r>
            <w:r w:rsidR="000D4E6B">
              <w:rPr>
                <w:sz w:val="20"/>
              </w:rPr>
              <w:t xml:space="preserve"> </w:t>
            </w:r>
          </w:p>
          <w:p w:rsidR="00C068AB" w:rsidRDefault="000D4E6B">
            <w:pPr>
              <w:spacing w:after="0" w:line="259" w:lineRule="auto"/>
              <w:ind w:left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8AB" w:rsidRDefault="0000745C">
            <w:pPr>
              <w:spacing w:after="0" w:line="259" w:lineRule="auto"/>
              <w:ind w:left="0" w:right="39"/>
              <w:jc w:val="center"/>
            </w:pPr>
            <w:r>
              <w:t>1</w:t>
            </w:r>
            <w:r w:rsidR="000D4E6B">
              <w:rPr>
                <w:sz w:val="20"/>
              </w:rPr>
              <w:t xml:space="preserve"> </w:t>
            </w:r>
          </w:p>
          <w:p w:rsidR="00C068AB" w:rsidRDefault="000D4E6B">
            <w:pPr>
              <w:spacing w:after="0" w:line="259" w:lineRule="auto"/>
              <w:ind w:left="-17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8AB" w:rsidRDefault="0000745C">
            <w:pPr>
              <w:spacing w:after="0" w:line="259" w:lineRule="auto"/>
              <w:ind w:left="0" w:right="36"/>
              <w:jc w:val="center"/>
            </w:pPr>
            <w:r>
              <w:t>2</w:t>
            </w:r>
            <w:r w:rsidR="000D4E6B">
              <w:rPr>
                <w:sz w:val="20"/>
              </w:rPr>
              <w:t xml:space="preserve"> </w:t>
            </w:r>
          </w:p>
          <w:p w:rsidR="00C068AB" w:rsidRDefault="000D4E6B">
            <w:pPr>
              <w:spacing w:after="0" w:line="259" w:lineRule="auto"/>
              <w:ind w:left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068AB">
        <w:trPr>
          <w:trHeight w:val="97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8AB" w:rsidRDefault="000D4E6B">
            <w:pPr>
              <w:spacing w:after="0" w:line="259" w:lineRule="auto"/>
              <w:ind w:left="110"/>
              <w:jc w:val="left"/>
            </w:pPr>
            <w:r>
              <w:rPr>
                <w:b/>
              </w:rPr>
              <w:t>7.</w:t>
            </w:r>
            <w:r>
              <w:rPr>
                <w:sz w:val="20"/>
              </w:rPr>
              <w:t xml:space="preserve"> </w:t>
            </w:r>
          </w:p>
          <w:p w:rsidR="00C068AB" w:rsidRDefault="000D4E6B">
            <w:pPr>
              <w:spacing w:after="57" w:line="259" w:lineRule="auto"/>
              <w:ind w:left="10"/>
              <w:jc w:val="left"/>
            </w:pPr>
            <w:r>
              <w:rPr>
                <w:sz w:val="23"/>
              </w:rPr>
              <w:t xml:space="preserve"> </w:t>
            </w:r>
          </w:p>
          <w:p w:rsidR="00C068AB" w:rsidRDefault="000D4E6B">
            <w:pPr>
              <w:spacing w:after="0" w:line="259" w:lineRule="auto"/>
              <w:ind w:left="1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8AB" w:rsidRDefault="000D4E6B">
            <w:pPr>
              <w:spacing w:after="0" w:line="259" w:lineRule="auto"/>
              <w:ind w:left="82"/>
              <w:jc w:val="left"/>
            </w:pPr>
            <w:r>
              <w:rPr>
                <w:b/>
              </w:rPr>
              <w:t>Танцы советской программы:</w:t>
            </w:r>
            <w:r>
              <w:rPr>
                <w:sz w:val="20"/>
              </w:rPr>
              <w:t xml:space="preserve"> </w:t>
            </w:r>
          </w:p>
          <w:p w:rsidR="00C068AB" w:rsidRDefault="000D4E6B">
            <w:pPr>
              <w:spacing w:after="0" w:line="259" w:lineRule="auto"/>
              <w:ind w:left="82" w:firstLine="77"/>
              <w:jc w:val="left"/>
            </w:pPr>
            <w:r>
              <w:t>«Русский лирический», «Сударушка», «Кадриль»</w:t>
            </w:r>
            <w:r>
              <w:rPr>
                <w:sz w:val="20"/>
              </w:rPr>
              <w:t xml:space="preserve"> </w:t>
            </w:r>
            <w:r>
              <w:t>и другие танцы советской программы.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8AB" w:rsidRDefault="0000745C">
            <w:pPr>
              <w:spacing w:after="0" w:line="259" w:lineRule="auto"/>
              <w:ind w:left="0" w:right="48"/>
              <w:jc w:val="center"/>
            </w:pPr>
            <w:r>
              <w:t>2</w:t>
            </w:r>
          </w:p>
          <w:p w:rsidR="00C068AB" w:rsidRDefault="000D4E6B">
            <w:pPr>
              <w:spacing w:after="57" w:line="259" w:lineRule="auto"/>
              <w:ind w:left="0"/>
              <w:jc w:val="left"/>
            </w:pPr>
            <w:r>
              <w:rPr>
                <w:sz w:val="23"/>
              </w:rPr>
              <w:t xml:space="preserve"> </w:t>
            </w:r>
          </w:p>
          <w:p w:rsidR="00C068AB" w:rsidRDefault="000D4E6B">
            <w:pPr>
              <w:spacing w:after="0" w:line="259" w:lineRule="auto"/>
              <w:ind w:left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8AB" w:rsidRDefault="0000745C">
            <w:pPr>
              <w:spacing w:after="0" w:line="259" w:lineRule="auto"/>
              <w:ind w:left="0" w:right="39"/>
              <w:jc w:val="center"/>
            </w:pPr>
            <w:r>
              <w:t>1</w:t>
            </w:r>
            <w:r w:rsidR="000D4E6B">
              <w:rPr>
                <w:sz w:val="20"/>
              </w:rPr>
              <w:t xml:space="preserve"> </w:t>
            </w:r>
          </w:p>
          <w:p w:rsidR="00C068AB" w:rsidRDefault="000D4E6B">
            <w:pPr>
              <w:spacing w:after="57" w:line="259" w:lineRule="auto"/>
              <w:ind w:left="-17"/>
              <w:jc w:val="left"/>
            </w:pPr>
            <w:r>
              <w:rPr>
                <w:sz w:val="23"/>
              </w:rPr>
              <w:t xml:space="preserve">  </w:t>
            </w:r>
          </w:p>
          <w:p w:rsidR="00C068AB" w:rsidRDefault="000D4E6B">
            <w:pPr>
              <w:spacing w:after="0" w:line="259" w:lineRule="auto"/>
              <w:ind w:left="-17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8AB" w:rsidRDefault="0000745C">
            <w:pPr>
              <w:spacing w:after="0" w:line="259" w:lineRule="auto"/>
              <w:ind w:left="0" w:right="36"/>
              <w:jc w:val="center"/>
            </w:pPr>
            <w:r>
              <w:t>1</w:t>
            </w:r>
          </w:p>
          <w:p w:rsidR="00C068AB" w:rsidRDefault="000D4E6B">
            <w:pPr>
              <w:spacing w:after="57" w:line="259" w:lineRule="auto"/>
              <w:ind w:left="0"/>
              <w:jc w:val="left"/>
            </w:pPr>
            <w:r>
              <w:rPr>
                <w:sz w:val="23"/>
              </w:rPr>
              <w:t xml:space="preserve"> </w:t>
            </w:r>
          </w:p>
          <w:p w:rsidR="00C068AB" w:rsidRDefault="000D4E6B">
            <w:pPr>
              <w:spacing w:after="0" w:line="259" w:lineRule="auto"/>
              <w:ind w:left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068AB">
        <w:trPr>
          <w:trHeight w:val="97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8AB" w:rsidRDefault="000D4E6B">
            <w:pPr>
              <w:spacing w:after="0" w:line="259" w:lineRule="auto"/>
              <w:ind w:left="110"/>
              <w:jc w:val="left"/>
            </w:pPr>
            <w:r>
              <w:rPr>
                <w:b/>
              </w:rPr>
              <w:t>8.</w:t>
            </w:r>
            <w:r>
              <w:rPr>
                <w:sz w:val="20"/>
              </w:rPr>
              <w:t xml:space="preserve"> </w:t>
            </w:r>
          </w:p>
          <w:p w:rsidR="00C068AB" w:rsidRDefault="000D4E6B">
            <w:pPr>
              <w:spacing w:after="57" w:line="259" w:lineRule="auto"/>
              <w:ind w:left="10"/>
              <w:jc w:val="left"/>
            </w:pPr>
            <w:r>
              <w:rPr>
                <w:sz w:val="23"/>
              </w:rPr>
              <w:t xml:space="preserve"> </w:t>
            </w:r>
          </w:p>
          <w:p w:rsidR="00C068AB" w:rsidRDefault="000D4E6B">
            <w:pPr>
              <w:spacing w:after="0" w:line="259" w:lineRule="auto"/>
              <w:ind w:left="1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8AB" w:rsidRDefault="000D4E6B">
            <w:pPr>
              <w:spacing w:after="0" w:line="259" w:lineRule="auto"/>
              <w:ind w:left="82" w:right="65"/>
              <w:jc w:val="left"/>
            </w:pPr>
            <w:r>
              <w:rPr>
                <w:b/>
              </w:rPr>
              <w:t>Основы бального танца.</w:t>
            </w:r>
            <w:r w:rsidR="0000745C">
              <w:rPr>
                <w:b/>
              </w:rPr>
              <w:t xml:space="preserve"> </w:t>
            </w:r>
            <w:r>
              <w:t>Ознакомление</w:t>
            </w:r>
            <w:r>
              <w:rPr>
                <w:sz w:val="20"/>
              </w:rPr>
              <w:t xml:space="preserve"> </w:t>
            </w:r>
            <w:r>
              <w:t>с</w:t>
            </w:r>
            <w:r w:rsidR="0000745C">
              <w:t xml:space="preserve"> </w:t>
            </w:r>
            <w:r>
              <w:t>программами и танцами, входящими в</w:t>
            </w:r>
            <w:r>
              <w:rPr>
                <w:sz w:val="20"/>
              </w:rPr>
              <w:t xml:space="preserve"> </w:t>
            </w:r>
            <w:r w:rsidR="0000745C">
              <w:t>программу «</w:t>
            </w:r>
            <w:r>
              <w:t>Спортивные бальные танцы».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8AB" w:rsidRDefault="0000745C">
            <w:pPr>
              <w:spacing w:after="0" w:line="259" w:lineRule="auto"/>
              <w:ind w:left="0" w:right="50"/>
              <w:jc w:val="center"/>
            </w:pPr>
            <w:r>
              <w:rPr>
                <w:b/>
              </w:rPr>
              <w:t>4</w:t>
            </w:r>
            <w:r w:rsidR="000D4E6B">
              <w:rPr>
                <w:sz w:val="20"/>
              </w:rPr>
              <w:t xml:space="preserve"> </w:t>
            </w:r>
          </w:p>
          <w:p w:rsidR="00C068AB" w:rsidRDefault="000D4E6B">
            <w:pPr>
              <w:spacing w:after="57" w:line="259" w:lineRule="auto"/>
              <w:ind w:left="0"/>
              <w:jc w:val="left"/>
            </w:pPr>
            <w:r>
              <w:rPr>
                <w:sz w:val="23"/>
              </w:rPr>
              <w:t xml:space="preserve"> </w:t>
            </w:r>
          </w:p>
          <w:p w:rsidR="00C068AB" w:rsidRDefault="000D4E6B">
            <w:pPr>
              <w:spacing w:after="0" w:line="259" w:lineRule="auto"/>
              <w:ind w:left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8AB" w:rsidRDefault="0000745C">
            <w:pPr>
              <w:spacing w:after="0" w:line="259" w:lineRule="auto"/>
              <w:ind w:left="0" w:right="30"/>
              <w:jc w:val="center"/>
            </w:pPr>
            <w:r>
              <w:rPr>
                <w:b/>
              </w:rPr>
              <w:t>1</w:t>
            </w:r>
          </w:p>
          <w:p w:rsidR="00C068AB" w:rsidRDefault="000D4E6B">
            <w:pPr>
              <w:spacing w:after="57" w:line="259" w:lineRule="auto"/>
              <w:ind w:left="-17"/>
              <w:jc w:val="left"/>
            </w:pPr>
            <w:r>
              <w:rPr>
                <w:sz w:val="23"/>
              </w:rPr>
              <w:t xml:space="preserve">  </w:t>
            </w:r>
          </w:p>
          <w:p w:rsidR="00C068AB" w:rsidRDefault="000D4E6B">
            <w:pPr>
              <w:spacing w:after="0" w:line="259" w:lineRule="auto"/>
              <w:ind w:left="-17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8AB" w:rsidRDefault="0000745C">
            <w:pPr>
              <w:spacing w:after="0" w:line="259" w:lineRule="auto"/>
              <w:ind w:left="0" w:right="28"/>
              <w:jc w:val="center"/>
            </w:pPr>
            <w:r>
              <w:rPr>
                <w:b/>
              </w:rPr>
              <w:t>3</w:t>
            </w:r>
          </w:p>
          <w:p w:rsidR="00C068AB" w:rsidRDefault="000D4E6B">
            <w:pPr>
              <w:spacing w:after="57" w:line="259" w:lineRule="auto"/>
              <w:ind w:left="0"/>
              <w:jc w:val="left"/>
            </w:pPr>
            <w:r>
              <w:rPr>
                <w:sz w:val="23"/>
              </w:rPr>
              <w:t xml:space="preserve"> </w:t>
            </w:r>
          </w:p>
          <w:p w:rsidR="00C068AB" w:rsidRDefault="000D4E6B">
            <w:pPr>
              <w:spacing w:after="0" w:line="259" w:lineRule="auto"/>
              <w:ind w:left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068AB">
        <w:trPr>
          <w:trHeight w:val="658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8AB" w:rsidRDefault="0000745C">
            <w:pPr>
              <w:spacing w:after="0" w:line="259" w:lineRule="auto"/>
              <w:ind w:left="110"/>
              <w:jc w:val="left"/>
            </w:pPr>
            <w:r>
              <w:rPr>
                <w:b/>
              </w:rPr>
              <w:t>8.1</w:t>
            </w:r>
          </w:p>
          <w:p w:rsidR="00C068AB" w:rsidRDefault="000D4E6B">
            <w:pPr>
              <w:spacing w:after="0" w:line="259" w:lineRule="auto"/>
              <w:ind w:left="1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8AB" w:rsidRDefault="000D4E6B">
            <w:pPr>
              <w:spacing w:after="0" w:line="259" w:lineRule="auto"/>
              <w:ind w:left="82"/>
              <w:jc w:val="left"/>
            </w:pPr>
            <w:r>
              <w:rPr>
                <w:b/>
              </w:rPr>
              <w:t>Европейская программа</w:t>
            </w:r>
            <w:r>
              <w:t>.</w:t>
            </w:r>
            <w:r>
              <w:rPr>
                <w:sz w:val="20"/>
              </w:rPr>
              <w:t xml:space="preserve"> </w:t>
            </w:r>
          </w:p>
          <w:p w:rsidR="00C068AB" w:rsidRDefault="000D4E6B">
            <w:pPr>
              <w:spacing w:after="0" w:line="259" w:lineRule="auto"/>
              <w:ind w:left="82"/>
              <w:jc w:val="left"/>
            </w:pPr>
            <w:r>
              <w:t>Танец «Медленный вальс», «Квикстеп».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8AB" w:rsidRDefault="0000745C">
            <w:pPr>
              <w:spacing w:after="0" w:line="259" w:lineRule="auto"/>
              <w:ind w:left="0" w:right="48"/>
              <w:jc w:val="center"/>
            </w:pPr>
            <w:r>
              <w:t>1</w:t>
            </w:r>
          </w:p>
          <w:p w:rsidR="00C068AB" w:rsidRDefault="000D4E6B">
            <w:pPr>
              <w:spacing w:after="0" w:line="259" w:lineRule="auto"/>
              <w:ind w:left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8AB" w:rsidRDefault="0000745C">
            <w:pPr>
              <w:spacing w:after="0" w:line="259" w:lineRule="auto"/>
              <w:ind w:left="0" w:right="39"/>
              <w:jc w:val="center"/>
            </w:pPr>
            <w:r>
              <w:t>-</w:t>
            </w:r>
          </w:p>
          <w:p w:rsidR="00C068AB" w:rsidRDefault="000D4E6B">
            <w:pPr>
              <w:spacing w:after="0" w:line="259" w:lineRule="auto"/>
              <w:ind w:left="-17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8AB" w:rsidRDefault="0000745C">
            <w:pPr>
              <w:spacing w:after="0" w:line="259" w:lineRule="auto"/>
              <w:ind w:left="0" w:right="22"/>
              <w:jc w:val="center"/>
            </w:pPr>
            <w:r>
              <w:rPr>
                <w:b/>
              </w:rPr>
              <w:t>1</w:t>
            </w:r>
          </w:p>
          <w:p w:rsidR="00C068AB" w:rsidRDefault="000D4E6B">
            <w:pPr>
              <w:spacing w:after="0" w:line="259" w:lineRule="auto"/>
              <w:ind w:left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C068AB" w:rsidRDefault="000D4E6B">
      <w:pPr>
        <w:spacing w:after="0" w:line="259" w:lineRule="auto"/>
        <w:ind w:left="0"/>
        <w:jc w:val="left"/>
      </w:pPr>
      <w:r>
        <w:rPr>
          <w:sz w:val="20"/>
        </w:rPr>
        <w:t xml:space="preserve"> </w:t>
      </w:r>
    </w:p>
    <w:p w:rsidR="00C068AB" w:rsidRDefault="000D4E6B">
      <w:pPr>
        <w:spacing w:after="0" w:line="360" w:lineRule="auto"/>
        <w:ind w:left="0" w:right="10296"/>
        <w:jc w:val="left"/>
      </w:pPr>
      <w:r>
        <w:rPr>
          <w:sz w:val="20"/>
        </w:rPr>
        <w:t xml:space="preserve">  </w:t>
      </w:r>
    </w:p>
    <w:tbl>
      <w:tblPr>
        <w:tblStyle w:val="TableGrid"/>
        <w:tblW w:w="9782" w:type="dxa"/>
        <w:tblInd w:w="0" w:type="dxa"/>
        <w:tblCellMar>
          <w:top w:w="105" w:type="dxa"/>
          <w:left w:w="0" w:type="dxa"/>
          <w:bottom w:w="15" w:type="dxa"/>
          <w:right w:w="55" w:type="dxa"/>
        </w:tblCellMar>
        <w:tblLook w:val="04A0" w:firstRow="1" w:lastRow="0" w:firstColumn="1" w:lastColumn="0" w:noHBand="0" w:noVBand="1"/>
      </w:tblPr>
      <w:tblGrid>
        <w:gridCol w:w="840"/>
        <w:gridCol w:w="6240"/>
        <w:gridCol w:w="941"/>
        <w:gridCol w:w="979"/>
        <w:gridCol w:w="782"/>
      </w:tblGrid>
      <w:tr w:rsidR="00C068AB">
        <w:trPr>
          <w:trHeight w:val="787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068AB" w:rsidRDefault="0000745C" w:rsidP="0000745C">
            <w:pPr>
              <w:spacing w:after="0" w:line="259" w:lineRule="auto"/>
              <w:ind w:left="0"/>
              <w:jc w:val="left"/>
            </w:pPr>
            <w:r>
              <w:rPr>
                <w:b/>
              </w:rPr>
              <w:t>9</w:t>
            </w:r>
            <w:r w:rsidR="000D4E6B">
              <w:rPr>
                <w:b/>
              </w:rPr>
              <w:t>.</w:t>
            </w:r>
            <w:r w:rsidR="000D4E6B">
              <w:rPr>
                <w:sz w:val="20"/>
              </w:rPr>
              <w:t xml:space="preserve"> </w:t>
            </w:r>
          </w:p>
          <w:p w:rsidR="00C068AB" w:rsidRDefault="000D4E6B">
            <w:pPr>
              <w:spacing w:after="0" w:line="259" w:lineRule="auto"/>
              <w:ind w:left="1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068AB" w:rsidRDefault="000D4E6B">
            <w:pPr>
              <w:spacing w:after="2" w:line="259" w:lineRule="auto"/>
              <w:ind w:left="82"/>
            </w:pPr>
            <w:r>
              <w:t xml:space="preserve">Работа в паре. Знакомство с парным </w:t>
            </w:r>
            <w:proofErr w:type="spellStart"/>
            <w:r>
              <w:t>танцеванием</w:t>
            </w:r>
            <w:proofErr w:type="spellEnd"/>
            <w:r>
              <w:t>.</w:t>
            </w:r>
            <w:r>
              <w:rPr>
                <w:sz w:val="20"/>
              </w:rPr>
              <w:t xml:space="preserve"> </w:t>
            </w:r>
          </w:p>
          <w:p w:rsidR="00C068AB" w:rsidRDefault="000D4E6B">
            <w:pPr>
              <w:spacing w:after="0" w:line="259" w:lineRule="auto"/>
              <w:ind w:left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068AB" w:rsidRDefault="0000745C">
            <w:pPr>
              <w:spacing w:after="0" w:line="259" w:lineRule="auto"/>
              <w:ind w:left="36"/>
              <w:jc w:val="center"/>
            </w:pPr>
            <w:r>
              <w:t>2</w:t>
            </w:r>
          </w:p>
          <w:p w:rsidR="00C068AB" w:rsidRDefault="000D4E6B">
            <w:pPr>
              <w:spacing w:after="0" w:line="259" w:lineRule="auto"/>
              <w:ind w:left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068AB" w:rsidRDefault="0000745C">
            <w:pPr>
              <w:spacing w:after="2" w:line="259" w:lineRule="auto"/>
              <w:ind w:left="12"/>
              <w:jc w:val="center"/>
            </w:pPr>
            <w:r>
              <w:rPr>
                <w:b/>
              </w:rPr>
              <w:t>-</w:t>
            </w:r>
          </w:p>
          <w:p w:rsidR="00C068AB" w:rsidRDefault="000D4E6B">
            <w:pPr>
              <w:spacing w:after="0" w:line="259" w:lineRule="auto"/>
              <w:ind w:left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068AB" w:rsidRDefault="0000745C">
            <w:pPr>
              <w:spacing w:after="0" w:line="259" w:lineRule="auto"/>
              <w:ind w:left="194"/>
              <w:jc w:val="center"/>
            </w:pPr>
            <w:r>
              <w:rPr>
                <w:b/>
              </w:rPr>
              <w:t>2</w:t>
            </w:r>
          </w:p>
          <w:p w:rsidR="00C068AB" w:rsidRDefault="000D4E6B">
            <w:pPr>
              <w:spacing w:after="0" w:line="259" w:lineRule="auto"/>
              <w:ind w:left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068AB">
        <w:trPr>
          <w:trHeight w:val="902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068AB" w:rsidRDefault="000D4E6B">
            <w:pPr>
              <w:spacing w:after="228" w:line="259" w:lineRule="auto"/>
              <w:ind w:left="10"/>
              <w:jc w:val="left"/>
            </w:pPr>
            <w:r>
              <w:rPr>
                <w:sz w:val="24"/>
              </w:rPr>
              <w:t xml:space="preserve"> </w:t>
            </w:r>
          </w:p>
          <w:p w:rsidR="00C068AB" w:rsidRDefault="000D4E6B">
            <w:pPr>
              <w:spacing w:after="0" w:line="259" w:lineRule="auto"/>
              <w:ind w:left="1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068AB" w:rsidRDefault="000D4E6B">
            <w:pPr>
              <w:spacing w:after="181" w:line="259" w:lineRule="auto"/>
              <w:ind w:left="36"/>
              <w:jc w:val="center"/>
            </w:pPr>
            <w:r>
              <w:rPr>
                <w:b/>
              </w:rPr>
              <w:t>Всего</w:t>
            </w:r>
            <w:r>
              <w:rPr>
                <w:sz w:val="20"/>
              </w:rPr>
              <w:t xml:space="preserve"> </w:t>
            </w:r>
          </w:p>
          <w:p w:rsidR="00C068AB" w:rsidRDefault="000D4E6B">
            <w:pPr>
              <w:spacing w:after="0" w:line="259" w:lineRule="auto"/>
              <w:ind w:left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C068AB" w:rsidRPr="0000745C" w:rsidRDefault="0000745C" w:rsidP="0000745C">
            <w:pPr>
              <w:spacing w:after="0" w:line="259" w:lineRule="auto"/>
              <w:ind w:left="0"/>
              <w:jc w:val="center"/>
              <w:rPr>
                <w:b/>
              </w:rPr>
            </w:pPr>
            <w:r w:rsidRPr="0000745C">
              <w:rPr>
                <w:b/>
                <w:sz w:val="24"/>
              </w:rPr>
              <w:t>35</w:t>
            </w:r>
          </w:p>
        </w:tc>
        <w:tc>
          <w:tcPr>
            <w:tcW w:w="7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068AB" w:rsidRDefault="000D4E6B">
            <w:pPr>
              <w:spacing w:after="228" w:line="259" w:lineRule="auto"/>
              <w:ind w:left="0"/>
              <w:jc w:val="left"/>
            </w:pPr>
            <w:r>
              <w:rPr>
                <w:sz w:val="24"/>
              </w:rPr>
              <w:t xml:space="preserve"> </w:t>
            </w:r>
          </w:p>
          <w:p w:rsidR="00C068AB" w:rsidRDefault="000D4E6B">
            <w:pPr>
              <w:spacing w:after="0" w:line="259" w:lineRule="auto"/>
              <w:ind w:left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C068AB" w:rsidRDefault="000D4E6B">
      <w:pPr>
        <w:spacing w:after="89" w:line="259" w:lineRule="auto"/>
        <w:ind w:left="0"/>
        <w:jc w:val="left"/>
      </w:pPr>
      <w:r>
        <w:rPr>
          <w:sz w:val="20"/>
        </w:rPr>
        <w:t xml:space="preserve"> </w:t>
      </w:r>
    </w:p>
    <w:p w:rsidR="00C068AB" w:rsidRDefault="000D4E6B" w:rsidP="0000745C">
      <w:pPr>
        <w:spacing w:after="0" w:line="259" w:lineRule="auto"/>
        <w:ind w:left="81" w:hanging="10"/>
        <w:jc w:val="center"/>
      </w:pPr>
      <w:r>
        <w:rPr>
          <w:b/>
        </w:rPr>
        <w:t>Содержание программы</w:t>
      </w:r>
    </w:p>
    <w:p w:rsidR="00C068AB" w:rsidRDefault="000D4E6B" w:rsidP="0000745C">
      <w:pPr>
        <w:spacing w:after="67" w:line="259" w:lineRule="auto"/>
        <w:ind w:left="0"/>
      </w:pPr>
      <w:r>
        <w:rPr>
          <w:sz w:val="20"/>
        </w:rPr>
        <w:t xml:space="preserve"> </w:t>
      </w:r>
      <w:r>
        <w:rPr>
          <w:b/>
        </w:rPr>
        <w:t>Вводное занятие: знакомство с планом работы на год</w:t>
      </w:r>
      <w:r>
        <w:t>;</w:t>
      </w:r>
      <w:r>
        <w:rPr>
          <w:sz w:val="20"/>
        </w:rPr>
        <w:t xml:space="preserve"> </w:t>
      </w:r>
    </w:p>
    <w:p w:rsidR="00C068AB" w:rsidRDefault="000D4E6B" w:rsidP="0000745C">
      <w:pPr>
        <w:numPr>
          <w:ilvl w:val="0"/>
          <w:numId w:val="6"/>
        </w:numPr>
        <w:ind w:left="325" w:right="15" w:hanging="230"/>
      </w:pPr>
      <w:r>
        <w:t xml:space="preserve">гигиенические требования к обуви, одежде; </w:t>
      </w:r>
    </w:p>
    <w:p w:rsidR="00C068AB" w:rsidRDefault="000D4E6B" w:rsidP="0000745C">
      <w:pPr>
        <w:numPr>
          <w:ilvl w:val="0"/>
          <w:numId w:val="6"/>
        </w:numPr>
        <w:ind w:left="325" w:right="15" w:hanging="230"/>
      </w:pPr>
      <w:r>
        <w:t xml:space="preserve">техника безопасности на занятиях хореографии. </w:t>
      </w:r>
    </w:p>
    <w:p w:rsidR="00C068AB" w:rsidRDefault="000D4E6B" w:rsidP="0000745C">
      <w:pPr>
        <w:spacing w:line="249" w:lineRule="auto"/>
        <w:ind w:left="0" w:right="15"/>
      </w:pPr>
      <w:r>
        <w:rPr>
          <w:vertAlign w:val="subscript"/>
        </w:rPr>
        <w:t xml:space="preserve"> </w:t>
      </w:r>
      <w:r>
        <w:rPr>
          <w:b/>
        </w:rPr>
        <w:t>Ритмика, музыкальные элементы музыкальной грамоты:</w:t>
      </w:r>
      <w:r>
        <w:rPr>
          <w:sz w:val="20"/>
        </w:rPr>
        <w:t xml:space="preserve"> </w:t>
      </w:r>
    </w:p>
    <w:p w:rsidR="00C068AB" w:rsidRDefault="000D4E6B" w:rsidP="0000745C">
      <w:pPr>
        <w:spacing w:after="5" w:line="249" w:lineRule="auto"/>
        <w:ind w:left="86"/>
      </w:pPr>
      <w:r>
        <w:t xml:space="preserve">-правильный подбор музыкального произведения в соответствии с исполненным движением; художественное и выразительное исполнение музыки, которое является главным </w:t>
      </w:r>
      <w:r>
        <w:tab/>
        <w:t xml:space="preserve">методическим </w:t>
      </w:r>
      <w:r>
        <w:tab/>
        <w:t xml:space="preserve">приёмом </w:t>
      </w:r>
      <w:r>
        <w:tab/>
        <w:t xml:space="preserve">преподавания. </w:t>
      </w:r>
      <w:r>
        <w:tab/>
        <w:t>Музыкально-ритмическая деятельность включает ритмические упражнения, построения и перестроения, музыкальные игры.</w:t>
      </w:r>
      <w:r>
        <w:rPr>
          <w:sz w:val="20"/>
        </w:rPr>
        <w:t xml:space="preserve"> </w:t>
      </w:r>
    </w:p>
    <w:p w:rsidR="00C068AB" w:rsidRDefault="000D4E6B" w:rsidP="0000745C">
      <w:pPr>
        <w:spacing w:line="249" w:lineRule="auto"/>
        <w:ind w:left="95" w:right="15"/>
      </w:pPr>
      <w:r>
        <w:rPr>
          <w:b/>
        </w:rPr>
        <w:t xml:space="preserve">Общая физическая подготовка элементы общей физической подготовки. </w:t>
      </w:r>
    </w:p>
    <w:p w:rsidR="00C068AB" w:rsidRDefault="000D4E6B" w:rsidP="0000745C">
      <w:pPr>
        <w:ind w:left="95" w:right="15"/>
      </w:pPr>
      <w:r>
        <w:t xml:space="preserve">Элементарные упражнения на разогрев мышц шеи, плеч, рук, корпуса и ног. </w:t>
      </w:r>
    </w:p>
    <w:p w:rsidR="00C068AB" w:rsidRDefault="000D4E6B" w:rsidP="0000745C">
      <w:pPr>
        <w:ind w:left="95" w:right="15"/>
      </w:pPr>
      <w:r>
        <w:t xml:space="preserve">Простейшие виды хлопков и притопов в различных метроритмических сочетаниях. </w:t>
      </w:r>
    </w:p>
    <w:p w:rsidR="00C068AB" w:rsidRDefault="000D4E6B" w:rsidP="0000745C">
      <w:pPr>
        <w:spacing w:after="54"/>
        <w:ind w:left="0" w:right="15" w:firstLine="101"/>
      </w:pPr>
      <w:r>
        <w:t>Прослуши</w:t>
      </w:r>
      <w:r w:rsidR="0000745C">
        <w:t>вание музыки Медленного вальса</w:t>
      </w:r>
      <w:r>
        <w:t>, выделение сильной доли в музыке.</w:t>
      </w:r>
      <w:r>
        <w:rPr>
          <w:sz w:val="20"/>
        </w:rPr>
        <w:t xml:space="preserve"> </w:t>
      </w:r>
    </w:p>
    <w:p w:rsidR="00C068AB" w:rsidRDefault="000D4E6B" w:rsidP="0000745C">
      <w:pPr>
        <w:spacing w:line="249" w:lineRule="auto"/>
        <w:ind w:left="0" w:right="15"/>
      </w:pPr>
      <w:r>
        <w:rPr>
          <w:vertAlign w:val="subscript"/>
        </w:rPr>
        <w:t xml:space="preserve"> </w:t>
      </w:r>
      <w:r>
        <w:rPr>
          <w:b/>
        </w:rPr>
        <w:t>Специальная физическая подготовка. Основы бального танца.</w:t>
      </w:r>
      <w:r>
        <w:rPr>
          <w:sz w:val="20"/>
        </w:rPr>
        <w:t xml:space="preserve"> </w:t>
      </w:r>
    </w:p>
    <w:p w:rsidR="00C068AB" w:rsidRDefault="000D4E6B" w:rsidP="0000745C">
      <w:pPr>
        <w:ind w:left="95" w:right="15"/>
      </w:pPr>
      <w:r>
        <w:t>Подготовка мышц и опорно-двигательной системы к правильному восприятию нагрузок.</w:t>
      </w:r>
      <w:r w:rsidR="00380754">
        <w:t xml:space="preserve"> </w:t>
      </w:r>
      <w:r>
        <w:t xml:space="preserve">Постановка рук, корпуса, головы, позиций рук и ног, развитие </w:t>
      </w:r>
    </w:p>
    <w:p w:rsidR="00C068AB" w:rsidRDefault="000D4E6B" w:rsidP="0000745C">
      <w:pPr>
        <w:ind w:left="0" w:right="15"/>
      </w:pPr>
      <w:r>
        <w:rPr>
          <w:vertAlign w:val="subscript"/>
        </w:rPr>
        <w:t xml:space="preserve"> </w:t>
      </w:r>
      <w:r>
        <w:t>координации движения</w:t>
      </w:r>
      <w:r>
        <w:rPr>
          <w:sz w:val="20"/>
        </w:rPr>
        <w:t xml:space="preserve"> </w:t>
      </w:r>
    </w:p>
    <w:p w:rsidR="00380754" w:rsidRDefault="000D4E6B" w:rsidP="0000745C">
      <w:pPr>
        <w:spacing w:line="249" w:lineRule="auto"/>
        <w:ind w:left="177" w:right="5411" w:hanging="82"/>
        <w:rPr>
          <w:sz w:val="20"/>
        </w:rPr>
      </w:pPr>
      <w:r>
        <w:rPr>
          <w:b/>
        </w:rPr>
        <w:t>Хореографическая азбука:</w:t>
      </w:r>
      <w:r>
        <w:rPr>
          <w:sz w:val="20"/>
        </w:rPr>
        <w:t xml:space="preserve"> </w:t>
      </w:r>
    </w:p>
    <w:p w:rsidR="00C068AB" w:rsidRDefault="00380754" w:rsidP="0000745C">
      <w:pPr>
        <w:spacing w:line="249" w:lineRule="auto"/>
        <w:ind w:left="177" w:right="5411" w:hanging="82"/>
      </w:pPr>
      <w:r>
        <w:t xml:space="preserve">Постановка </w:t>
      </w:r>
      <w:r w:rsidR="000D4E6B">
        <w:t>корпуса;</w:t>
      </w:r>
      <w:r w:rsidR="000D4E6B">
        <w:rPr>
          <w:sz w:val="20"/>
        </w:rPr>
        <w:t xml:space="preserve"> </w:t>
      </w:r>
    </w:p>
    <w:p w:rsidR="00C068AB" w:rsidRDefault="000D4E6B" w:rsidP="0000745C">
      <w:pPr>
        <w:ind w:left="95" w:right="15"/>
      </w:pPr>
      <w:r>
        <w:t>Позиции ног;</w:t>
      </w:r>
      <w:r>
        <w:rPr>
          <w:sz w:val="20"/>
        </w:rPr>
        <w:t xml:space="preserve"> </w:t>
      </w:r>
    </w:p>
    <w:p w:rsidR="00C068AB" w:rsidRDefault="000D4E6B" w:rsidP="0000745C">
      <w:pPr>
        <w:ind w:left="95" w:right="15"/>
      </w:pPr>
      <w:r>
        <w:t>Позиции рук;</w:t>
      </w:r>
      <w:r>
        <w:rPr>
          <w:sz w:val="20"/>
        </w:rPr>
        <w:t xml:space="preserve"> </w:t>
      </w:r>
    </w:p>
    <w:p w:rsidR="00C068AB" w:rsidRDefault="000D4E6B" w:rsidP="0000745C">
      <w:pPr>
        <w:ind w:left="95" w:right="15"/>
      </w:pPr>
      <w:r>
        <w:t>Поклон;</w:t>
      </w:r>
      <w:r>
        <w:rPr>
          <w:sz w:val="20"/>
        </w:rPr>
        <w:t xml:space="preserve"> </w:t>
      </w:r>
    </w:p>
    <w:p w:rsidR="00380754" w:rsidRDefault="000D4E6B" w:rsidP="0000745C">
      <w:pPr>
        <w:ind w:left="95" w:right="4532"/>
        <w:rPr>
          <w:sz w:val="20"/>
        </w:rPr>
      </w:pPr>
      <w:r>
        <w:t>Разновидность танцевального шага;</w:t>
      </w:r>
      <w:r>
        <w:rPr>
          <w:sz w:val="20"/>
        </w:rPr>
        <w:t xml:space="preserve"> </w:t>
      </w:r>
    </w:p>
    <w:p w:rsidR="00C068AB" w:rsidRDefault="000D4E6B" w:rsidP="0000745C">
      <w:pPr>
        <w:ind w:left="95" w:right="4532"/>
      </w:pPr>
      <w:r>
        <w:t>Положение в паре.</w:t>
      </w:r>
      <w:r>
        <w:rPr>
          <w:sz w:val="20"/>
        </w:rPr>
        <w:t xml:space="preserve"> </w:t>
      </w:r>
    </w:p>
    <w:p w:rsidR="00C068AB" w:rsidRDefault="000D4E6B" w:rsidP="0000745C">
      <w:pPr>
        <w:spacing w:line="249" w:lineRule="auto"/>
        <w:ind w:left="0" w:right="15"/>
      </w:pPr>
      <w:r>
        <w:rPr>
          <w:vertAlign w:val="subscript"/>
        </w:rPr>
        <w:t xml:space="preserve"> </w:t>
      </w:r>
      <w:proofErr w:type="spellStart"/>
      <w:r>
        <w:rPr>
          <w:b/>
        </w:rPr>
        <w:t>Историко</w:t>
      </w:r>
      <w:proofErr w:type="spellEnd"/>
      <w:r>
        <w:rPr>
          <w:b/>
        </w:rPr>
        <w:t xml:space="preserve"> – бытовые бальные танцы:</w:t>
      </w:r>
      <w:r>
        <w:rPr>
          <w:sz w:val="20"/>
        </w:rPr>
        <w:t xml:space="preserve"> </w:t>
      </w:r>
    </w:p>
    <w:p w:rsidR="00C068AB" w:rsidRDefault="000D4E6B" w:rsidP="0000745C">
      <w:pPr>
        <w:spacing w:after="47"/>
        <w:ind w:left="0" w:right="15" w:firstLine="101"/>
      </w:pPr>
      <w:r>
        <w:t>Основы танца «Полонез», «</w:t>
      </w:r>
      <w:proofErr w:type="spellStart"/>
      <w:r>
        <w:t>Падеграз</w:t>
      </w:r>
      <w:proofErr w:type="spellEnd"/>
      <w:r>
        <w:t>»,</w:t>
      </w:r>
      <w:r w:rsidR="00380754">
        <w:t xml:space="preserve"> </w:t>
      </w:r>
      <w:r>
        <w:t>«Полька – знакомство», и</w:t>
      </w:r>
      <w:r w:rsidR="00380754">
        <w:t xml:space="preserve"> другие историко-бытовые танцы</w:t>
      </w:r>
      <w:r>
        <w:t>.</w:t>
      </w:r>
      <w:r>
        <w:rPr>
          <w:sz w:val="20"/>
        </w:rPr>
        <w:t xml:space="preserve"> </w:t>
      </w:r>
    </w:p>
    <w:p w:rsidR="00C068AB" w:rsidRDefault="000D4E6B" w:rsidP="0000745C">
      <w:pPr>
        <w:spacing w:line="249" w:lineRule="auto"/>
        <w:ind w:left="0" w:right="15"/>
      </w:pPr>
      <w:r>
        <w:rPr>
          <w:vertAlign w:val="subscript"/>
        </w:rPr>
        <w:t xml:space="preserve"> </w:t>
      </w:r>
      <w:r>
        <w:rPr>
          <w:b/>
        </w:rPr>
        <w:t>Танцы советской программы:</w:t>
      </w:r>
      <w:r>
        <w:rPr>
          <w:sz w:val="20"/>
        </w:rPr>
        <w:t xml:space="preserve"> </w:t>
      </w:r>
    </w:p>
    <w:p w:rsidR="00C068AB" w:rsidRDefault="000D4E6B" w:rsidP="0000745C">
      <w:pPr>
        <w:ind w:left="0" w:right="15" w:firstLine="101"/>
      </w:pPr>
      <w:r>
        <w:t>Танцы «Русский лирический», «Сударушка», «Кадриль» и другие танцы советской</w:t>
      </w:r>
      <w:r w:rsidR="00380754">
        <w:t xml:space="preserve"> </w:t>
      </w:r>
      <w:r>
        <w:t>пр</w:t>
      </w:r>
      <w:r w:rsidR="00380754">
        <w:t>о</w:t>
      </w:r>
      <w:r>
        <w:t>граммы.</w:t>
      </w:r>
      <w:r>
        <w:rPr>
          <w:sz w:val="20"/>
        </w:rPr>
        <w:t xml:space="preserve"> </w:t>
      </w:r>
    </w:p>
    <w:p w:rsidR="00C068AB" w:rsidRDefault="000D4E6B" w:rsidP="00380754">
      <w:pPr>
        <w:ind w:left="95" w:right="15"/>
      </w:pPr>
      <w:r>
        <w:t>Разучивание хореографических композиций (исполнение отдельных фигур, элементов, отработка и соединение в рисунок).</w:t>
      </w:r>
      <w:r>
        <w:rPr>
          <w:sz w:val="20"/>
        </w:rPr>
        <w:t xml:space="preserve"> </w:t>
      </w:r>
    </w:p>
    <w:p w:rsidR="00C068AB" w:rsidRDefault="000D4E6B">
      <w:pPr>
        <w:spacing w:after="107" w:line="259" w:lineRule="auto"/>
        <w:ind w:left="101"/>
        <w:jc w:val="left"/>
      </w:pPr>
      <w:r>
        <w:rPr>
          <w:sz w:val="20"/>
        </w:rPr>
        <w:t xml:space="preserve"> </w:t>
      </w:r>
    </w:p>
    <w:p w:rsidR="00C068AB" w:rsidRDefault="000D4E6B">
      <w:pPr>
        <w:tabs>
          <w:tab w:val="center" w:pos="5199"/>
        </w:tabs>
        <w:spacing w:after="83" w:line="249" w:lineRule="auto"/>
        <w:ind w:left="0"/>
        <w:jc w:val="left"/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b/>
        </w:rPr>
        <w:t>Список литературы</w:t>
      </w:r>
      <w:r>
        <w:rPr>
          <w:sz w:val="20"/>
        </w:rPr>
        <w:t xml:space="preserve"> </w:t>
      </w:r>
    </w:p>
    <w:p w:rsidR="00C068AB" w:rsidRDefault="000D4E6B">
      <w:pPr>
        <w:spacing w:line="249" w:lineRule="auto"/>
        <w:ind w:left="95" w:right="2513" w:firstLine="2770"/>
      </w:pPr>
      <w:r>
        <w:rPr>
          <w:b/>
        </w:rPr>
        <w:t>I.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Нормативно-правовые документы </w:t>
      </w: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Конституция РФ. </w:t>
      </w:r>
    </w:p>
    <w:p w:rsidR="00C068AB" w:rsidRDefault="000D4E6B">
      <w:pPr>
        <w:ind w:left="95" w:right="15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Конвенция о правах ребенка, одобренная Генеральной Ассамблеей ООН 20.11 </w:t>
      </w:r>
    </w:p>
    <w:p w:rsidR="00C068AB" w:rsidRDefault="000D4E6B">
      <w:pPr>
        <w:tabs>
          <w:tab w:val="center" w:pos="750"/>
        </w:tabs>
        <w:ind w:left="0"/>
        <w:jc w:val="left"/>
      </w:pPr>
      <w:r>
        <w:t>1989</w:t>
      </w:r>
      <w:r>
        <w:rPr>
          <w:sz w:val="43"/>
          <w:vertAlign w:val="subscript"/>
        </w:rPr>
        <w:t xml:space="preserve"> </w:t>
      </w:r>
      <w:r>
        <w:rPr>
          <w:sz w:val="43"/>
          <w:vertAlign w:val="subscript"/>
        </w:rPr>
        <w:tab/>
      </w:r>
      <w:r>
        <w:t xml:space="preserve">г. </w:t>
      </w:r>
    </w:p>
    <w:p w:rsidR="00C068AB" w:rsidRDefault="000D4E6B">
      <w:pPr>
        <w:numPr>
          <w:ilvl w:val="0"/>
          <w:numId w:val="7"/>
        </w:numPr>
        <w:ind w:left="95" w:right="15"/>
      </w:pPr>
      <w:r>
        <w:t>Федеральный закон Российской Федерации от 29.12.2012 № 273-ФЗ «Об образовании в Российской Федерации»</w:t>
      </w:r>
      <w:r>
        <w:rPr>
          <w:sz w:val="43"/>
          <w:vertAlign w:val="subscript"/>
        </w:rPr>
        <w:t xml:space="preserve"> </w:t>
      </w:r>
      <w:r>
        <w:rPr>
          <w:sz w:val="43"/>
          <w:vertAlign w:val="subscript"/>
        </w:rPr>
        <w:tab/>
      </w:r>
      <w:r>
        <w:t xml:space="preserve"> </w:t>
      </w:r>
    </w:p>
    <w:p w:rsidR="00C068AB" w:rsidRDefault="000D4E6B">
      <w:pPr>
        <w:numPr>
          <w:ilvl w:val="0"/>
          <w:numId w:val="7"/>
        </w:numPr>
        <w:ind w:left="95" w:right="15"/>
      </w:pPr>
      <w:r>
        <w:t>Федеральный закон РФ от 24.07.1998 3124-Ф3 (в редакции от 21.12.2004) «Об основных гарантиях</w:t>
      </w:r>
      <w:r>
        <w:rPr>
          <w:sz w:val="43"/>
          <w:vertAlign w:val="subscript"/>
        </w:rPr>
        <w:t xml:space="preserve"> </w:t>
      </w:r>
      <w:r>
        <w:rPr>
          <w:sz w:val="43"/>
          <w:vertAlign w:val="subscript"/>
        </w:rPr>
        <w:tab/>
      </w:r>
      <w:r>
        <w:t xml:space="preserve"> прав ребенка в Российской Федерации» </w:t>
      </w:r>
    </w:p>
    <w:p w:rsidR="00C068AB" w:rsidRDefault="000D4E6B">
      <w:pPr>
        <w:numPr>
          <w:ilvl w:val="0"/>
          <w:numId w:val="7"/>
        </w:numPr>
        <w:ind w:left="95" w:right="15"/>
      </w:pPr>
      <w:r>
        <w:t>Постановление Главного государственного санитарного врача РФ от 03.04.2003 №27 «О введении в действие санитарно-эпидемиологических правил и нормативов СанПиН 2.4.4.1251</w:t>
      </w:r>
      <w:r>
        <w:rPr>
          <w:sz w:val="43"/>
          <w:vertAlign w:val="subscript"/>
        </w:rPr>
        <w:t xml:space="preserve"> </w:t>
      </w:r>
      <w:r>
        <w:rPr>
          <w:sz w:val="43"/>
          <w:vertAlign w:val="subscript"/>
        </w:rPr>
        <w:tab/>
      </w:r>
      <w:r>
        <w:t xml:space="preserve">-03» </w:t>
      </w:r>
    </w:p>
    <w:p w:rsidR="00C068AB" w:rsidRDefault="000D4E6B">
      <w:pPr>
        <w:numPr>
          <w:ilvl w:val="0"/>
          <w:numId w:val="7"/>
        </w:numPr>
        <w:spacing w:after="5" w:line="249" w:lineRule="auto"/>
        <w:ind w:left="95" w:right="15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РФ от 29.08.2013 № 1008 «Об утверждении Порядка организации и осуществления образовательной деятельности по дополнительным общеразвивающим программам»</w:t>
      </w:r>
      <w:r>
        <w:rPr>
          <w:sz w:val="43"/>
          <w:vertAlign w:val="subscript"/>
        </w:rPr>
        <w:t xml:space="preserve"> </w:t>
      </w:r>
      <w:r>
        <w:rPr>
          <w:sz w:val="43"/>
          <w:vertAlign w:val="subscript"/>
        </w:rPr>
        <w:tab/>
      </w:r>
      <w:r>
        <w:t xml:space="preserve"> </w:t>
      </w:r>
    </w:p>
    <w:p w:rsidR="00C068AB" w:rsidRDefault="000D4E6B">
      <w:pPr>
        <w:numPr>
          <w:ilvl w:val="0"/>
          <w:numId w:val="7"/>
        </w:numPr>
        <w:spacing w:after="5" w:line="249" w:lineRule="auto"/>
        <w:ind w:left="95" w:right="15"/>
      </w:pPr>
      <w:r>
        <w:t xml:space="preserve">Письмо Департамента молодежной политики, воспитания и социальной поддержки </w:t>
      </w:r>
      <w:proofErr w:type="spellStart"/>
      <w:r>
        <w:t>Минобрнауки</w:t>
      </w:r>
      <w:proofErr w:type="spellEnd"/>
      <w:r>
        <w:t xml:space="preserve"> России от 11.12.2006т№06-1844//Примерные требования к программам дополнительного образования детей. </w:t>
      </w:r>
    </w:p>
    <w:p w:rsidR="00C068AB" w:rsidRDefault="000D4E6B">
      <w:pPr>
        <w:spacing w:after="112" w:line="259" w:lineRule="auto"/>
        <w:ind w:left="101"/>
        <w:jc w:val="left"/>
      </w:pPr>
      <w:r>
        <w:rPr>
          <w:sz w:val="20"/>
        </w:rPr>
        <w:t xml:space="preserve"> </w:t>
      </w:r>
    </w:p>
    <w:p w:rsidR="00C068AB" w:rsidRDefault="000D4E6B">
      <w:pPr>
        <w:tabs>
          <w:tab w:val="center" w:pos="5215"/>
        </w:tabs>
        <w:spacing w:after="98" w:line="249" w:lineRule="auto"/>
        <w:ind w:left="0"/>
        <w:jc w:val="left"/>
      </w:pPr>
      <w:r>
        <w:rPr>
          <w:b/>
        </w:rPr>
        <w:t xml:space="preserve"> </w:t>
      </w:r>
      <w:r>
        <w:rPr>
          <w:b/>
        </w:rPr>
        <w:tab/>
        <w:t>II.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Основная литература </w:t>
      </w:r>
    </w:p>
    <w:p w:rsidR="00C068AB" w:rsidRDefault="000D4E6B">
      <w:pPr>
        <w:numPr>
          <w:ilvl w:val="0"/>
          <w:numId w:val="8"/>
        </w:numPr>
        <w:ind w:right="15" w:hanging="293"/>
      </w:pPr>
      <w:r>
        <w:t xml:space="preserve">Юдина Е.И. Азбука музыкального творческого саморазвития. –М.Аквариум.1997. </w:t>
      </w:r>
    </w:p>
    <w:p w:rsidR="00C068AB" w:rsidRDefault="000D4E6B">
      <w:pPr>
        <w:numPr>
          <w:ilvl w:val="0"/>
          <w:numId w:val="8"/>
        </w:numPr>
        <w:ind w:right="15" w:hanging="293"/>
      </w:pPr>
      <w:proofErr w:type="spellStart"/>
      <w:r>
        <w:t>Осовицкая</w:t>
      </w:r>
      <w:proofErr w:type="spellEnd"/>
      <w:r>
        <w:t xml:space="preserve"> З. Казаринова А. В мире </w:t>
      </w:r>
      <w:proofErr w:type="gramStart"/>
      <w:r>
        <w:t>музыки .</w:t>
      </w:r>
      <w:proofErr w:type="gramEnd"/>
      <w:r>
        <w:t xml:space="preserve">- </w:t>
      </w:r>
      <w:proofErr w:type="spellStart"/>
      <w:r>
        <w:t>М.Музыка</w:t>
      </w:r>
      <w:proofErr w:type="spellEnd"/>
      <w:r>
        <w:t xml:space="preserve">, 1997. </w:t>
      </w:r>
    </w:p>
    <w:p w:rsidR="00C068AB" w:rsidRDefault="000D4E6B">
      <w:pPr>
        <w:ind w:left="95" w:right="15"/>
      </w:pPr>
      <w:r>
        <w:t>3.Барышникова Т. Азбука хореографии. С.-Петербург, 1996.</w:t>
      </w:r>
      <w:r>
        <w:rPr>
          <w:sz w:val="20"/>
        </w:rPr>
        <w:t xml:space="preserve"> </w:t>
      </w:r>
    </w:p>
    <w:p w:rsidR="00C068AB" w:rsidRDefault="000D4E6B">
      <w:pPr>
        <w:ind w:left="95" w:right="15"/>
      </w:pPr>
      <w:r>
        <w:t>4.Циркова Н.П. В мире бального танца. М, 1998.</w:t>
      </w:r>
      <w:r>
        <w:rPr>
          <w:sz w:val="20"/>
        </w:rPr>
        <w:t xml:space="preserve"> </w:t>
      </w:r>
    </w:p>
    <w:p w:rsidR="00C068AB" w:rsidRDefault="000D4E6B">
      <w:pPr>
        <w:numPr>
          <w:ilvl w:val="0"/>
          <w:numId w:val="9"/>
        </w:numPr>
        <w:ind w:right="15" w:hanging="293"/>
      </w:pPr>
      <w:r>
        <w:t xml:space="preserve">Васильева Е. </w:t>
      </w:r>
      <w:proofErr w:type="gramStart"/>
      <w:r>
        <w:t>Танец.-</w:t>
      </w:r>
      <w:proofErr w:type="gramEnd"/>
      <w:r>
        <w:t xml:space="preserve"> М, 2001. </w:t>
      </w:r>
    </w:p>
    <w:p w:rsidR="00C068AB" w:rsidRDefault="000D4E6B">
      <w:pPr>
        <w:numPr>
          <w:ilvl w:val="0"/>
          <w:numId w:val="9"/>
        </w:numPr>
        <w:ind w:right="15" w:hanging="293"/>
      </w:pPr>
      <w:r>
        <w:t xml:space="preserve">Воронина И. Историко-бытовой </w:t>
      </w:r>
      <w:proofErr w:type="gramStart"/>
      <w:r>
        <w:t>танец.-</w:t>
      </w:r>
      <w:proofErr w:type="gramEnd"/>
      <w:r>
        <w:t xml:space="preserve"> М,1978. </w:t>
      </w:r>
    </w:p>
    <w:p w:rsidR="00C068AB" w:rsidRDefault="000D4E6B">
      <w:pPr>
        <w:numPr>
          <w:ilvl w:val="0"/>
          <w:numId w:val="9"/>
        </w:numPr>
        <w:ind w:right="15" w:hanging="293"/>
      </w:pPr>
      <w:proofErr w:type="spellStart"/>
      <w:r>
        <w:t>Лайерд</w:t>
      </w:r>
      <w:proofErr w:type="spellEnd"/>
      <w:r>
        <w:t xml:space="preserve">. Методическое руководство по </w:t>
      </w:r>
      <w:proofErr w:type="spellStart"/>
      <w:r>
        <w:t>латино</w:t>
      </w:r>
      <w:proofErr w:type="spellEnd"/>
      <w:r>
        <w:t xml:space="preserve"> - американским танцам. -2004. </w:t>
      </w:r>
    </w:p>
    <w:p w:rsidR="00C068AB" w:rsidRDefault="000D4E6B">
      <w:pPr>
        <w:numPr>
          <w:ilvl w:val="0"/>
          <w:numId w:val="9"/>
        </w:numPr>
        <w:ind w:right="15" w:hanging="293"/>
      </w:pPr>
      <w:r>
        <w:t xml:space="preserve">Федоров Г.П. «Танцы для детей». Учебно-методическое пособие. –М.2001. </w:t>
      </w:r>
    </w:p>
    <w:p w:rsidR="00C068AB" w:rsidRDefault="000D4E6B">
      <w:pPr>
        <w:numPr>
          <w:ilvl w:val="0"/>
          <w:numId w:val="9"/>
        </w:numPr>
        <w:ind w:right="15" w:hanging="293"/>
      </w:pPr>
      <w:r>
        <w:t xml:space="preserve">Федерация танцевального спорта России: сб. </w:t>
      </w:r>
      <w:proofErr w:type="spellStart"/>
      <w:r>
        <w:t>нормат</w:t>
      </w:r>
      <w:proofErr w:type="spellEnd"/>
      <w:r>
        <w:t xml:space="preserve">. Док. –М.2001. </w:t>
      </w:r>
    </w:p>
    <w:p w:rsidR="00C068AB" w:rsidRDefault="000D4E6B">
      <w:pPr>
        <w:ind w:left="95" w:right="593"/>
      </w:pPr>
      <w:r>
        <w:t xml:space="preserve">10.Гай </w:t>
      </w:r>
      <w:proofErr w:type="spellStart"/>
      <w:r>
        <w:t>Говард</w:t>
      </w:r>
      <w:proofErr w:type="spellEnd"/>
      <w:r>
        <w:t xml:space="preserve">. Техника европейских танцев/ Гай </w:t>
      </w:r>
      <w:proofErr w:type="spellStart"/>
      <w:r>
        <w:t>Говард</w:t>
      </w:r>
      <w:proofErr w:type="spellEnd"/>
      <w:r>
        <w:t>// Москва. Издательство «АРТИС»</w:t>
      </w:r>
      <w:r>
        <w:rPr>
          <w:vertAlign w:val="subscript"/>
        </w:rPr>
        <w:t xml:space="preserve"> </w:t>
      </w:r>
      <w:r>
        <w:rPr>
          <w:vertAlign w:val="subscript"/>
        </w:rPr>
        <w:tab/>
      </w:r>
      <w:r>
        <w:t>-2003 год.</w:t>
      </w:r>
      <w:r>
        <w:rPr>
          <w:sz w:val="20"/>
        </w:rPr>
        <w:t xml:space="preserve"> </w:t>
      </w:r>
    </w:p>
    <w:p w:rsidR="00C068AB" w:rsidRDefault="000D4E6B">
      <w:pPr>
        <w:ind w:left="95" w:right="15"/>
      </w:pPr>
      <w:r>
        <w:t>11. Базарова Н. Мей В. Азбука классического танца М.; Л. 1994г.</w:t>
      </w:r>
      <w:r>
        <w:rPr>
          <w:sz w:val="20"/>
        </w:rPr>
        <w:t xml:space="preserve"> </w:t>
      </w:r>
    </w:p>
    <w:p w:rsidR="00C068AB" w:rsidRDefault="000D4E6B">
      <w:pPr>
        <w:ind w:left="95" w:right="670"/>
      </w:pPr>
      <w:r>
        <w:t xml:space="preserve">12.Ден </w:t>
      </w:r>
      <w:proofErr w:type="spellStart"/>
      <w:r>
        <w:t>Райз</w:t>
      </w:r>
      <w:proofErr w:type="spellEnd"/>
      <w:r>
        <w:t>. Основы латиноамериканских танцев. Том 1. Москва. Издательство «АРТИС»-2003 год.</w:t>
      </w:r>
      <w:r>
        <w:rPr>
          <w:sz w:val="20"/>
        </w:rPr>
        <w:t xml:space="preserve"> </w:t>
      </w:r>
    </w:p>
    <w:p w:rsidR="00380754" w:rsidRDefault="000D4E6B" w:rsidP="00380754">
      <w:pPr>
        <w:spacing w:after="117" w:line="259" w:lineRule="auto"/>
        <w:ind w:left="101"/>
        <w:jc w:val="left"/>
      </w:pPr>
      <w:r>
        <w:rPr>
          <w:sz w:val="20"/>
        </w:rPr>
        <w:t xml:space="preserve"> </w:t>
      </w:r>
      <w:bookmarkStart w:id="0" w:name="_GoBack"/>
      <w:bookmarkEnd w:id="0"/>
    </w:p>
    <w:p w:rsidR="00C068AB" w:rsidRDefault="00C068AB">
      <w:pPr>
        <w:spacing w:after="0" w:line="259" w:lineRule="auto"/>
        <w:ind w:left="0"/>
      </w:pPr>
    </w:p>
    <w:sectPr w:rsidR="00C068AB">
      <w:footerReference w:type="even" r:id="rId10"/>
      <w:footerReference w:type="default" r:id="rId11"/>
      <w:footerReference w:type="first" r:id="rId12"/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E6B" w:rsidRDefault="000D4E6B">
      <w:pPr>
        <w:spacing w:after="0" w:line="240" w:lineRule="auto"/>
      </w:pPr>
      <w:r>
        <w:separator/>
      </w:r>
    </w:p>
  </w:endnote>
  <w:endnote w:type="continuationSeparator" w:id="0">
    <w:p w:rsidR="000D4E6B" w:rsidRDefault="000D4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E6B" w:rsidRDefault="000D4E6B">
    <w:pPr>
      <w:spacing w:after="160" w:line="259" w:lineRule="auto"/>
      <w:ind w:left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E6B" w:rsidRDefault="000D4E6B">
    <w:pPr>
      <w:spacing w:after="160" w:line="259" w:lineRule="auto"/>
      <w:ind w:left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E6B" w:rsidRDefault="000D4E6B">
    <w:pPr>
      <w:spacing w:after="160" w:line="259" w:lineRule="auto"/>
      <w:ind w:left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E6B" w:rsidRDefault="000D4E6B">
    <w:pPr>
      <w:spacing w:after="160" w:line="259" w:lineRule="auto"/>
      <w:ind w:left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E6B" w:rsidRDefault="000D4E6B">
    <w:pPr>
      <w:spacing w:after="160" w:line="259" w:lineRule="auto"/>
      <w:ind w:left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E6B" w:rsidRDefault="000D4E6B">
    <w:pPr>
      <w:spacing w:after="160" w:line="259" w:lineRule="auto"/>
      <w:ind w:left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E6B" w:rsidRDefault="000D4E6B">
      <w:pPr>
        <w:spacing w:after="0" w:line="240" w:lineRule="auto"/>
      </w:pPr>
      <w:r>
        <w:separator/>
      </w:r>
    </w:p>
  </w:footnote>
  <w:footnote w:type="continuationSeparator" w:id="0">
    <w:p w:rsidR="000D4E6B" w:rsidRDefault="000D4E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589E"/>
    <w:multiLevelType w:val="hybridMultilevel"/>
    <w:tmpl w:val="E8524E9C"/>
    <w:lvl w:ilvl="0" w:tplc="2E76D078">
      <w:start w:val="1"/>
      <w:numFmt w:val="decimal"/>
      <w:lvlText w:val="%1.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3A07F2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005308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48518C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E6E29A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544B60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F454B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1679EA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ACA25E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47611B"/>
    <w:multiLevelType w:val="hybridMultilevel"/>
    <w:tmpl w:val="41C6BCF8"/>
    <w:lvl w:ilvl="0" w:tplc="02189B34">
      <w:start w:val="1"/>
      <w:numFmt w:val="bullet"/>
      <w:lvlText w:val="-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F8751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94C6B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96865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EEA86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C8AE0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A2C83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DAD0D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08709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3156F9"/>
    <w:multiLevelType w:val="hybridMultilevel"/>
    <w:tmpl w:val="894CB8A6"/>
    <w:lvl w:ilvl="0" w:tplc="6B0063E2">
      <w:start w:val="3"/>
      <w:numFmt w:val="decimal"/>
      <w:lvlText w:val="%1."/>
      <w:lvlJc w:val="left"/>
      <w:pPr>
        <w:ind w:left="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64109E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F2367A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988518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F20282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620782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FA42AA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FCB898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E042BE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656C17"/>
    <w:multiLevelType w:val="hybridMultilevel"/>
    <w:tmpl w:val="171E408A"/>
    <w:lvl w:ilvl="0" w:tplc="740EBCB4">
      <w:start w:val="1"/>
      <w:numFmt w:val="bullet"/>
      <w:lvlText w:val="-"/>
      <w:lvlJc w:val="left"/>
      <w:pPr>
        <w:ind w:left="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ECD330">
      <w:start w:val="1"/>
      <w:numFmt w:val="bullet"/>
      <w:lvlText w:val="•"/>
      <w:lvlJc w:val="left"/>
      <w:pPr>
        <w:ind w:left="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E0FC62">
      <w:start w:val="1"/>
      <w:numFmt w:val="bullet"/>
      <w:lvlText w:val="▪"/>
      <w:lvlJc w:val="left"/>
      <w:pPr>
        <w:ind w:left="1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72584E">
      <w:start w:val="1"/>
      <w:numFmt w:val="bullet"/>
      <w:lvlText w:val="•"/>
      <w:lvlJc w:val="left"/>
      <w:pPr>
        <w:ind w:left="2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9A57B6">
      <w:start w:val="1"/>
      <w:numFmt w:val="bullet"/>
      <w:lvlText w:val="o"/>
      <w:lvlJc w:val="left"/>
      <w:pPr>
        <w:ind w:left="2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D2AE46">
      <w:start w:val="1"/>
      <w:numFmt w:val="bullet"/>
      <w:lvlText w:val="▪"/>
      <w:lvlJc w:val="left"/>
      <w:pPr>
        <w:ind w:left="3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98E086">
      <w:start w:val="1"/>
      <w:numFmt w:val="bullet"/>
      <w:lvlText w:val="•"/>
      <w:lvlJc w:val="left"/>
      <w:pPr>
        <w:ind w:left="43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FCEF52">
      <w:start w:val="1"/>
      <w:numFmt w:val="bullet"/>
      <w:lvlText w:val="o"/>
      <w:lvlJc w:val="left"/>
      <w:pPr>
        <w:ind w:left="5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20567A">
      <w:start w:val="1"/>
      <w:numFmt w:val="bullet"/>
      <w:lvlText w:val="▪"/>
      <w:lvlJc w:val="left"/>
      <w:pPr>
        <w:ind w:left="57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CE2251"/>
    <w:multiLevelType w:val="hybridMultilevel"/>
    <w:tmpl w:val="836C68DA"/>
    <w:lvl w:ilvl="0" w:tplc="DE3C546A">
      <w:start w:val="1"/>
      <w:numFmt w:val="decimal"/>
      <w:lvlText w:val="%1.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56EF4C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9E1ED6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2C0450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CE817E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92F340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0C6A00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38238A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727052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E15740"/>
    <w:multiLevelType w:val="hybridMultilevel"/>
    <w:tmpl w:val="D81C289A"/>
    <w:lvl w:ilvl="0" w:tplc="2668BC76">
      <w:start w:val="1"/>
      <w:numFmt w:val="bullet"/>
      <w:lvlText w:val="-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907F80">
      <w:start w:val="1"/>
      <w:numFmt w:val="bullet"/>
      <w:lvlText w:val="o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D48A78">
      <w:start w:val="1"/>
      <w:numFmt w:val="bullet"/>
      <w:lvlText w:val="▪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6AD9FC">
      <w:start w:val="1"/>
      <w:numFmt w:val="bullet"/>
      <w:lvlText w:val="•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F6258E">
      <w:start w:val="1"/>
      <w:numFmt w:val="bullet"/>
      <w:lvlText w:val="o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92743A">
      <w:start w:val="1"/>
      <w:numFmt w:val="bullet"/>
      <w:lvlText w:val="▪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582DB2">
      <w:start w:val="1"/>
      <w:numFmt w:val="bullet"/>
      <w:lvlText w:val="•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6EA782">
      <w:start w:val="1"/>
      <w:numFmt w:val="bullet"/>
      <w:lvlText w:val="o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5C7CE6">
      <w:start w:val="1"/>
      <w:numFmt w:val="bullet"/>
      <w:lvlText w:val="▪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B0E179E"/>
    <w:multiLevelType w:val="hybridMultilevel"/>
    <w:tmpl w:val="63481642"/>
    <w:lvl w:ilvl="0" w:tplc="3E661870">
      <w:start w:val="1"/>
      <w:numFmt w:val="bullet"/>
      <w:lvlText w:val="-"/>
      <w:lvlJc w:val="left"/>
      <w:pPr>
        <w:ind w:left="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1E43CA">
      <w:start w:val="1"/>
      <w:numFmt w:val="bullet"/>
      <w:lvlText w:val="o"/>
      <w:lvlJc w:val="left"/>
      <w:pPr>
        <w:ind w:left="1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70CBBC">
      <w:start w:val="1"/>
      <w:numFmt w:val="bullet"/>
      <w:lvlText w:val="▪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862FE2">
      <w:start w:val="1"/>
      <w:numFmt w:val="bullet"/>
      <w:lvlText w:val="•"/>
      <w:lvlJc w:val="left"/>
      <w:pPr>
        <w:ind w:left="2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A20B22">
      <w:start w:val="1"/>
      <w:numFmt w:val="bullet"/>
      <w:lvlText w:val="o"/>
      <w:lvlJc w:val="left"/>
      <w:pPr>
        <w:ind w:left="3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5093F6">
      <w:start w:val="1"/>
      <w:numFmt w:val="bullet"/>
      <w:lvlText w:val="▪"/>
      <w:lvlJc w:val="left"/>
      <w:pPr>
        <w:ind w:left="4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B82F34">
      <w:start w:val="1"/>
      <w:numFmt w:val="bullet"/>
      <w:lvlText w:val="•"/>
      <w:lvlJc w:val="left"/>
      <w:pPr>
        <w:ind w:left="4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8E8194">
      <w:start w:val="1"/>
      <w:numFmt w:val="bullet"/>
      <w:lvlText w:val="o"/>
      <w:lvlJc w:val="left"/>
      <w:pPr>
        <w:ind w:left="5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0009E6">
      <w:start w:val="1"/>
      <w:numFmt w:val="bullet"/>
      <w:lvlText w:val="▪"/>
      <w:lvlJc w:val="left"/>
      <w:pPr>
        <w:ind w:left="6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C0933D9"/>
    <w:multiLevelType w:val="hybridMultilevel"/>
    <w:tmpl w:val="7340DE8A"/>
    <w:lvl w:ilvl="0" w:tplc="19923C66">
      <w:start w:val="5"/>
      <w:numFmt w:val="decimal"/>
      <w:lvlText w:val="%1.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B62CC4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A82BD4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924738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023B9A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84FCB2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6C563A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0E2D78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C89AB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31F163D"/>
    <w:multiLevelType w:val="hybridMultilevel"/>
    <w:tmpl w:val="8B522CFE"/>
    <w:lvl w:ilvl="0" w:tplc="7228E6B6">
      <w:start w:val="1"/>
      <w:numFmt w:val="bullet"/>
      <w:lvlText w:val="-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7C9644">
      <w:start w:val="1"/>
      <w:numFmt w:val="decimal"/>
      <w:lvlText w:val="%2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582B1A">
      <w:start w:val="1"/>
      <w:numFmt w:val="lowerRoman"/>
      <w:lvlText w:val="%3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9A3A0C">
      <w:start w:val="1"/>
      <w:numFmt w:val="decimal"/>
      <w:lvlText w:val="%4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382034">
      <w:start w:val="1"/>
      <w:numFmt w:val="lowerLetter"/>
      <w:lvlText w:val="%5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BE968E">
      <w:start w:val="1"/>
      <w:numFmt w:val="lowerRoman"/>
      <w:lvlText w:val="%6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5CE3AE">
      <w:start w:val="1"/>
      <w:numFmt w:val="decimal"/>
      <w:lvlText w:val="%7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7CCB06">
      <w:start w:val="1"/>
      <w:numFmt w:val="lowerLetter"/>
      <w:lvlText w:val="%8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DC4682">
      <w:start w:val="1"/>
      <w:numFmt w:val="lowerRoman"/>
      <w:lvlText w:val="%9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DDD1910"/>
    <w:multiLevelType w:val="hybridMultilevel"/>
    <w:tmpl w:val="5B1A54CE"/>
    <w:lvl w:ilvl="0" w:tplc="F7088104">
      <w:start w:val="1"/>
      <w:numFmt w:val="bullet"/>
      <w:lvlText w:val="•"/>
      <w:lvlJc w:val="left"/>
      <w:pPr>
        <w:ind w:left="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A64480">
      <w:start w:val="1"/>
      <w:numFmt w:val="bullet"/>
      <w:lvlText w:val="o"/>
      <w:lvlJc w:val="left"/>
      <w:pPr>
        <w:ind w:left="1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6EFA5A">
      <w:start w:val="1"/>
      <w:numFmt w:val="bullet"/>
      <w:lvlText w:val="▪"/>
      <w:lvlJc w:val="left"/>
      <w:pPr>
        <w:ind w:left="2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CA07CA">
      <w:start w:val="1"/>
      <w:numFmt w:val="bullet"/>
      <w:lvlText w:val="•"/>
      <w:lvlJc w:val="left"/>
      <w:pPr>
        <w:ind w:left="2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38239E">
      <w:start w:val="1"/>
      <w:numFmt w:val="bullet"/>
      <w:lvlText w:val="o"/>
      <w:lvlJc w:val="left"/>
      <w:pPr>
        <w:ind w:left="3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B6058E">
      <w:start w:val="1"/>
      <w:numFmt w:val="bullet"/>
      <w:lvlText w:val="▪"/>
      <w:lvlJc w:val="left"/>
      <w:pPr>
        <w:ind w:left="4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189368">
      <w:start w:val="1"/>
      <w:numFmt w:val="bullet"/>
      <w:lvlText w:val="•"/>
      <w:lvlJc w:val="left"/>
      <w:pPr>
        <w:ind w:left="5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8A22F8">
      <w:start w:val="1"/>
      <w:numFmt w:val="bullet"/>
      <w:lvlText w:val="o"/>
      <w:lvlJc w:val="left"/>
      <w:pPr>
        <w:ind w:left="57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44FDD6">
      <w:start w:val="1"/>
      <w:numFmt w:val="bullet"/>
      <w:lvlText w:val="▪"/>
      <w:lvlJc w:val="left"/>
      <w:pPr>
        <w:ind w:left="6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8AB"/>
    <w:rsid w:val="0000745C"/>
    <w:rsid w:val="000D4E6B"/>
    <w:rsid w:val="00380754"/>
    <w:rsid w:val="00C0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0DDD2"/>
  <w15:docId w15:val="{C91DF0EE-3AF9-4D12-8749-FC25B36D4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50" w:lineRule="auto"/>
      <w:ind w:left="-86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0D4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D4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3432</Words>
  <Characters>19564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uriup</dc:creator>
  <cp:keywords/>
  <cp:lastModifiedBy>uriup</cp:lastModifiedBy>
  <cp:revision>2</cp:revision>
  <dcterms:created xsi:type="dcterms:W3CDTF">2022-01-26T12:01:00Z</dcterms:created>
  <dcterms:modified xsi:type="dcterms:W3CDTF">2022-01-26T12:01:00Z</dcterms:modified>
</cp:coreProperties>
</file>